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CC" w:rsidRDefault="00CD29CC" w:rsidP="00CD29CC">
      <w:pPr>
        <w:rPr>
          <w:rFonts w:ascii="Times New Roman" w:hAnsi="Times New Roman" w:cs="Times New Roman"/>
          <w:szCs w:val="24"/>
        </w:rPr>
      </w:pPr>
    </w:p>
    <w:p w:rsidR="00CD29CC" w:rsidRPr="00CD29CC" w:rsidRDefault="00CD29CC" w:rsidP="00CD29CC">
      <w:pPr>
        <w:jc w:val="center"/>
        <w:rPr>
          <w:rFonts w:ascii="Times New Roman" w:hAnsi="Times New Roman" w:cs="Times New Roman"/>
          <w:szCs w:val="24"/>
        </w:rPr>
      </w:pPr>
      <w:r w:rsidRPr="00CD29CC">
        <w:rPr>
          <w:rFonts w:ascii="Times New Roman" w:hAnsi="Times New Roman" w:cs="Times New Roman"/>
          <w:szCs w:val="24"/>
        </w:rPr>
        <w:t>Опубликованы проекты расписаний ЕГЭ, ОГЭ и ГВЭ 2019 года</w:t>
      </w:r>
    </w:p>
    <w:p w:rsidR="00CD29CC" w:rsidRPr="00CD29CC" w:rsidRDefault="00CD29CC" w:rsidP="008C0B6E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CD29CC">
        <w:rPr>
          <w:rFonts w:ascii="Times New Roman" w:hAnsi="Times New Roman" w:cs="Times New Roman"/>
          <w:szCs w:val="24"/>
        </w:rPr>
        <w:t>Федеральная служба по надзору в сфере образования и науки опубликовала проекты расписания единого государственного экзамена (ЕГЭ), основного государственного экзамена (ОГЭ) и государственного выпускного экзамена (ГВЭ) на 2019 год.</w:t>
      </w:r>
    </w:p>
    <w:p w:rsidR="00CD29CC" w:rsidRPr="00CD29CC" w:rsidRDefault="00CD29CC" w:rsidP="008C0B6E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CD29CC">
        <w:rPr>
          <w:rFonts w:ascii="Times New Roman" w:hAnsi="Times New Roman" w:cs="Times New Roman"/>
          <w:szCs w:val="24"/>
        </w:rPr>
        <w:t xml:space="preserve">Расписание государственной итоговой аттестации (ГИА) для выпускников 9 и 11 классов не претерпит серьезных изменений по сравнению с прошлым годом. ЕГЭ в 2019 году традиционно пройдет в три этапа: досрочный (с 20 марта по 10 апреля), основной (с 27 мая по 1 июля) и дополнительный (с 3 </w:t>
      </w:r>
      <w:proofErr w:type="gramStart"/>
      <w:r w:rsidRPr="00CD29CC">
        <w:rPr>
          <w:rFonts w:ascii="Times New Roman" w:hAnsi="Times New Roman" w:cs="Times New Roman"/>
          <w:szCs w:val="24"/>
        </w:rPr>
        <w:t>по</w:t>
      </w:r>
      <w:proofErr w:type="gramEnd"/>
      <w:r w:rsidRPr="00CD29CC">
        <w:rPr>
          <w:rFonts w:ascii="Times New Roman" w:hAnsi="Times New Roman" w:cs="Times New Roman"/>
          <w:szCs w:val="24"/>
        </w:rPr>
        <w:t xml:space="preserve"> 20 сентября). Начнутся досрочный и основной периоды ЕГЭ с экзаменов по географии и литературе. В каждом из периодов проведения экзаменов предусмотрены резервные сроки.</w:t>
      </w:r>
    </w:p>
    <w:p w:rsidR="00CD29CC" w:rsidRPr="00CD29CC" w:rsidRDefault="00CD29CC" w:rsidP="008C0B6E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CD29CC">
        <w:rPr>
          <w:rFonts w:ascii="Times New Roman" w:hAnsi="Times New Roman" w:cs="Times New Roman"/>
          <w:szCs w:val="24"/>
        </w:rPr>
        <w:t>В соответствии с Порядком государственной итоговой аттестации по образовательным программам среднего общего образования, выпускники прошлых лет сдают ЕГЭ в досрочный период и резервные сроки основного периода ЕГЭ, выпускники текущего года – в основные сроки основного периода. Выпускники, у которых совпали сроки проведения экзаменов по отдельным учебным предметам, могут также сдать их в резервные сроки.  Принять участие в ЕГЭ в иные сроки можно только при наличии уважительных причин (болезни или иных обстоятельств), подтвержденных документально и соответствующего решения государственной экзаменационной комиссии.</w:t>
      </w:r>
    </w:p>
    <w:p w:rsidR="00CD29CC" w:rsidRPr="00CD29CC" w:rsidRDefault="00CD29CC" w:rsidP="008C0B6E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CD29CC">
        <w:rPr>
          <w:rFonts w:ascii="Times New Roman" w:hAnsi="Times New Roman" w:cs="Times New Roman"/>
          <w:szCs w:val="24"/>
        </w:rPr>
        <w:t>Выпускники,  получившие неудовлетворительные результаты по русскому языку и математике, либо получившие повторно неудовлетворительный результат по одному из этих учебных предметов в резервный день, могут участвовать в ГИА по русскому языку и (или) математике базового уровня в дополнительный (сентябрьский) период.</w:t>
      </w:r>
    </w:p>
    <w:p w:rsidR="00CD29CC" w:rsidRPr="00CD29CC" w:rsidRDefault="00CD29CC" w:rsidP="008C0B6E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CD29CC">
        <w:rPr>
          <w:rFonts w:ascii="Times New Roman" w:hAnsi="Times New Roman" w:cs="Times New Roman"/>
          <w:szCs w:val="24"/>
        </w:rPr>
        <w:t xml:space="preserve">ОГЭ для выпускников 9 классов также пройдет в три этапа: </w:t>
      </w:r>
      <w:proofErr w:type="gramStart"/>
      <w:r w:rsidRPr="00CD29CC">
        <w:rPr>
          <w:rFonts w:ascii="Times New Roman" w:hAnsi="Times New Roman" w:cs="Times New Roman"/>
          <w:szCs w:val="24"/>
        </w:rPr>
        <w:t>досрочный</w:t>
      </w:r>
      <w:proofErr w:type="gramEnd"/>
      <w:r w:rsidRPr="00CD29CC">
        <w:rPr>
          <w:rFonts w:ascii="Times New Roman" w:hAnsi="Times New Roman" w:cs="Times New Roman"/>
          <w:szCs w:val="24"/>
        </w:rPr>
        <w:t xml:space="preserve"> (с 22 апреля по 14 мая), основной (с 24 мая по 2 июля) и дополнительный (с 3 по 21 сентября).</w:t>
      </w:r>
    </w:p>
    <w:p w:rsidR="00CD29CC" w:rsidRPr="00CD29CC" w:rsidRDefault="00CD29CC" w:rsidP="008C0B6E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CD29CC">
        <w:rPr>
          <w:rFonts w:ascii="Times New Roman" w:hAnsi="Times New Roman" w:cs="Times New Roman"/>
          <w:szCs w:val="24"/>
        </w:rPr>
        <w:t>Заявления на участие в ГИА-11 принимаются до 1 февраля 2019 года, на участие в ГИА-9 – до 1 марта 2019 года.</w:t>
      </w:r>
    </w:p>
    <w:p w:rsidR="00CD29CC" w:rsidRPr="00CD29CC" w:rsidRDefault="00CD29CC" w:rsidP="008C0B6E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CD29CC">
        <w:rPr>
          <w:rFonts w:ascii="Times New Roman" w:hAnsi="Times New Roman" w:cs="Times New Roman"/>
          <w:szCs w:val="24"/>
        </w:rPr>
        <w:t>Проекты опубликованы на Федеральном портале проектов нормативных правовых актов для общественного обсуждения, которое продлится до 29 декабря.</w:t>
      </w:r>
    </w:p>
    <w:p w:rsidR="00CD29CC" w:rsidRPr="00CD29CC" w:rsidRDefault="00CD29CC" w:rsidP="008C0B6E">
      <w:pPr>
        <w:ind w:firstLine="567"/>
        <w:jc w:val="both"/>
        <w:rPr>
          <w:rFonts w:ascii="Times New Roman" w:hAnsi="Times New Roman" w:cs="Times New Roman"/>
          <w:szCs w:val="24"/>
        </w:rPr>
      </w:pPr>
    </w:p>
    <w:p w:rsidR="00FB6147" w:rsidRPr="00CD29CC" w:rsidRDefault="00FB6147" w:rsidP="008C0B6E">
      <w:pPr>
        <w:ind w:firstLine="567"/>
        <w:jc w:val="both"/>
        <w:rPr>
          <w:rFonts w:ascii="Times New Roman" w:hAnsi="Times New Roman" w:cs="Times New Roman"/>
          <w:szCs w:val="24"/>
        </w:rPr>
      </w:pPr>
    </w:p>
    <w:sectPr w:rsidR="00FB6147" w:rsidRPr="00CD29CC" w:rsidSect="00B9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3138"/>
    <w:rsid w:val="000439C0"/>
    <w:rsid w:val="000B367D"/>
    <w:rsid w:val="001061CF"/>
    <w:rsid w:val="001853FF"/>
    <w:rsid w:val="001B24F7"/>
    <w:rsid w:val="00317CB2"/>
    <w:rsid w:val="00347E45"/>
    <w:rsid w:val="0038646E"/>
    <w:rsid w:val="003A69BF"/>
    <w:rsid w:val="003B30EC"/>
    <w:rsid w:val="004423B0"/>
    <w:rsid w:val="00490CC1"/>
    <w:rsid w:val="0055290C"/>
    <w:rsid w:val="005640D7"/>
    <w:rsid w:val="006539B5"/>
    <w:rsid w:val="006A7422"/>
    <w:rsid w:val="006C2A9B"/>
    <w:rsid w:val="006F4F0F"/>
    <w:rsid w:val="00764BC6"/>
    <w:rsid w:val="00821EA9"/>
    <w:rsid w:val="008C0B6E"/>
    <w:rsid w:val="008D57D7"/>
    <w:rsid w:val="009006A6"/>
    <w:rsid w:val="009A11AD"/>
    <w:rsid w:val="009B184A"/>
    <w:rsid w:val="00A8599F"/>
    <w:rsid w:val="00AC4FEE"/>
    <w:rsid w:val="00AD5280"/>
    <w:rsid w:val="00AD5358"/>
    <w:rsid w:val="00AF3645"/>
    <w:rsid w:val="00B21238"/>
    <w:rsid w:val="00B43138"/>
    <w:rsid w:val="00B855EF"/>
    <w:rsid w:val="00B96307"/>
    <w:rsid w:val="00BD14C9"/>
    <w:rsid w:val="00BF2DEB"/>
    <w:rsid w:val="00C1268D"/>
    <w:rsid w:val="00C1421C"/>
    <w:rsid w:val="00C52541"/>
    <w:rsid w:val="00CD29CC"/>
    <w:rsid w:val="00D2490E"/>
    <w:rsid w:val="00D4574C"/>
    <w:rsid w:val="00D4627B"/>
    <w:rsid w:val="00E2088A"/>
    <w:rsid w:val="00E505AE"/>
    <w:rsid w:val="00E7717F"/>
    <w:rsid w:val="00E83253"/>
    <w:rsid w:val="00EB1DEE"/>
    <w:rsid w:val="00F03EC8"/>
    <w:rsid w:val="00FB6147"/>
    <w:rsid w:val="00FE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90C"/>
    <w:rPr>
      <w:color w:val="0000FF"/>
      <w:u w:val="single"/>
    </w:rPr>
  </w:style>
  <w:style w:type="character" w:customStyle="1" w:styleId="printgo">
    <w:name w:val="print_go"/>
    <w:basedOn w:val="a0"/>
    <w:rsid w:val="0055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46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620">
              <w:marLeft w:val="1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0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6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1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1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8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5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3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8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4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2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CMKO</cp:lastModifiedBy>
  <cp:revision>38</cp:revision>
  <cp:lastPrinted>2018-12-06T07:23:00Z</cp:lastPrinted>
  <dcterms:created xsi:type="dcterms:W3CDTF">2017-12-06T07:27:00Z</dcterms:created>
  <dcterms:modified xsi:type="dcterms:W3CDTF">2018-12-20T02:49:00Z</dcterms:modified>
</cp:coreProperties>
</file>