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5C9" w:rsidRDefault="008445C9" w:rsidP="007A7D83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55188" w:rsidRDefault="00355188" w:rsidP="00565F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8445C9" w:rsidRPr="00057EAD">
        <w:rPr>
          <w:rFonts w:ascii="Times New Roman" w:hAnsi="Times New Roman" w:cs="Times New Roman"/>
          <w:b/>
          <w:sz w:val="24"/>
          <w:szCs w:val="24"/>
        </w:rPr>
        <w:t xml:space="preserve">ступают в силу новые </w:t>
      </w:r>
      <w:r w:rsidR="007A7D83" w:rsidRPr="00057EAD">
        <w:rPr>
          <w:rFonts w:ascii="Times New Roman" w:hAnsi="Times New Roman" w:cs="Times New Roman"/>
          <w:b/>
          <w:sz w:val="24"/>
          <w:szCs w:val="24"/>
        </w:rPr>
        <w:t>порядки проведения государственной итоговой аттестации</w:t>
      </w:r>
    </w:p>
    <w:p w:rsidR="007A7D83" w:rsidRPr="00057EAD" w:rsidRDefault="007A7D83" w:rsidP="007A7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EAD">
        <w:rPr>
          <w:rFonts w:ascii="Times New Roman" w:hAnsi="Times New Roman" w:cs="Times New Roman"/>
          <w:b/>
          <w:sz w:val="24"/>
          <w:szCs w:val="24"/>
        </w:rPr>
        <w:t xml:space="preserve"> в 9-х и 11-х класса</w:t>
      </w:r>
      <w:r w:rsidR="00234D64">
        <w:rPr>
          <w:rFonts w:ascii="Times New Roman" w:hAnsi="Times New Roman" w:cs="Times New Roman"/>
          <w:b/>
          <w:sz w:val="24"/>
          <w:szCs w:val="24"/>
        </w:rPr>
        <w:t>х</w:t>
      </w:r>
    </w:p>
    <w:p w:rsidR="007A7D83" w:rsidRPr="00AF101F" w:rsidRDefault="007A7D83" w:rsidP="007A7D8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101F">
        <w:rPr>
          <w:rFonts w:ascii="Times New Roman" w:hAnsi="Times New Roman" w:cs="Times New Roman"/>
          <w:sz w:val="24"/>
          <w:szCs w:val="24"/>
        </w:rPr>
        <w:t xml:space="preserve">  </w:t>
      </w:r>
      <w:r w:rsidR="00565F6E" w:rsidRPr="00AF101F">
        <w:rPr>
          <w:rFonts w:ascii="Times New Roman" w:hAnsi="Times New Roman" w:cs="Times New Roman"/>
          <w:sz w:val="24"/>
          <w:szCs w:val="24"/>
        </w:rPr>
        <w:t>22 декабря  2019 года</w:t>
      </w:r>
      <w:r w:rsidRPr="00AF101F">
        <w:rPr>
          <w:rFonts w:ascii="Times New Roman" w:hAnsi="Times New Roman" w:cs="Times New Roman"/>
          <w:sz w:val="24"/>
          <w:szCs w:val="24"/>
        </w:rPr>
        <w:t xml:space="preserve"> вступают в силу новые порядки проведения государственной итоговой аттестации (ГИА) для выпускников 9-х и 11-х классов, утвержденные совместными приказами Министерства просвещения Российской Федерации и </w:t>
      </w:r>
      <w:proofErr w:type="spellStart"/>
      <w:r w:rsidRPr="00AF101F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AF101F">
        <w:rPr>
          <w:rFonts w:ascii="Times New Roman" w:hAnsi="Times New Roman" w:cs="Times New Roman"/>
          <w:sz w:val="24"/>
          <w:szCs w:val="24"/>
        </w:rPr>
        <w:t xml:space="preserve"> и зарегистрированные в Минюсте.</w:t>
      </w:r>
    </w:p>
    <w:p w:rsidR="007A7D83" w:rsidRPr="00AF101F" w:rsidRDefault="007A7D83" w:rsidP="007A7D8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01F">
        <w:rPr>
          <w:rFonts w:ascii="Times New Roman" w:hAnsi="Times New Roman" w:cs="Times New Roman"/>
          <w:sz w:val="24"/>
          <w:szCs w:val="24"/>
        </w:rPr>
        <w:t>В обоих порядках теперь четко разделены сроки проведения ГИА - досрочный, основной и дополнительный (сентябрьский) периоды; в каждом из периодов - резервные сроки. При подаче заявления участник экзамена также должен указать сроки участия. Установлен срок подачи заявления на пересдачу экзаменов в сентябре – за 2 недели до начала экзаменов.</w:t>
      </w:r>
    </w:p>
    <w:p w:rsidR="007A7D83" w:rsidRPr="00AF101F" w:rsidRDefault="007A7D83" w:rsidP="007A7D8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01F">
        <w:rPr>
          <w:rFonts w:ascii="Times New Roman" w:hAnsi="Times New Roman" w:cs="Times New Roman"/>
          <w:sz w:val="24"/>
          <w:szCs w:val="24"/>
        </w:rPr>
        <w:t xml:space="preserve">Основным изменением порядка ГИА-9 является включение в него процедуры итогового собеседования по русскому языку, успешное прохождение которого будет являться условием допуска к ГИА. Проводиться итоговое собеседование будет во вторую среду </w:t>
      </w:r>
      <w:proofErr w:type="gramStart"/>
      <w:r w:rsidRPr="00AF101F">
        <w:rPr>
          <w:rFonts w:ascii="Times New Roman" w:hAnsi="Times New Roman" w:cs="Times New Roman"/>
          <w:sz w:val="24"/>
          <w:szCs w:val="24"/>
        </w:rPr>
        <w:t>февраля</w:t>
      </w:r>
      <w:proofErr w:type="gramEnd"/>
      <w:r w:rsidRPr="00AF101F">
        <w:rPr>
          <w:rFonts w:ascii="Times New Roman" w:hAnsi="Times New Roman" w:cs="Times New Roman"/>
          <w:sz w:val="24"/>
          <w:szCs w:val="24"/>
        </w:rPr>
        <w:t xml:space="preserve"> и оцениваться по системе «зачет»/«незачет». Для участников, получивших «незачет», либо пропустивших собеседование по уважительной причине предусмотрены дополнительные сроки сдачи – вторая рабочая среда марта и первый рабочий понедельник мая.</w:t>
      </w:r>
    </w:p>
    <w:p w:rsidR="00057EAD" w:rsidRPr="00AF101F" w:rsidRDefault="00057EAD" w:rsidP="007A7D8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01F">
        <w:rPr>
          <w:rFonts w:ascii="Times New Roman" w:hAnsi="Times New Roman" w:cs="Times New Roman"/>
          <w:sz w:val="24"/>
          <w:szCs w:val="24"/>
        </w:rPr>
        <w:t>В порядок ГИА-11 внесено изменение, дающее возможность выпускникам выбирать для сдачи ЕГЭ по иностранному языку не только английский, немецкий, французский и испанский языки, но и китайский. Также новым порядком предусмотрена возможность проведения ЕГЭ по информатике и ИКТ в компьютерной форме (сейчас этот экзамен проводится с использованием бумажных бланков).</w:t>
      </w:r>
    </w:p>
    <w:p w:rsidR="00A678D1" w:rsidRPr="00AF101F" w:rsidRDefault="0067374D" w:rsidP="007A7D8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01F">
        <w:rPr>
          <w:rFonts w:ascii="Times New Roman" w:hAnsi="Times New Roman" w:cs="Times New Roman"/>
          <w:sz w:val="24"/>
          <w:szCs w:val="24"/>
        </w:rPr>
        <w:t>В</w:t>
      </w:r>
      <w:r w:rsidR="008445C9" w:rsidRPr="00AF101F">
        <w:rPr>
          <w:rFonts w:ascii="Times New Roman" w:hAnsi="Times New Roman" w:cs="Times New Roman"/>
          <w:sz w:val="24"/>
          <w:szCs w:val="24"/>
        </w:rPr>
        <w:t xml:space="preserve"> </w:t>
      </w:r>
      <w:r w:rsidR="007A7D83" w:rsidRPr="00AF101F">
        <w:rPr>
          <w:rFonts w:ascii="Times New Roman" w:hAnsi="Times New Roman" w:cs="Times New Roman"/>
          <w:sz w:val="24"/>
          <w:szCs w:val="24"/>
        </w:rPr>
        <w:t xml:space="preserve"> соответствии с новым порядком, участники ЕГЭ могут выбрать для сдачи только один уровень ЕГЭ по математике – базовый или профильный. Вместе с тем в порядке предусмотрено, что в случае получения неудовлетворительного результата на ЕГЭ по математике, можно изменить выбранный ранее уровень ЕГЭ для повторной сдачи экзамена в резервные сроки. </w:t>
      </w:r>
      <w:r w:rsidR="00A678D1" w:rsidRPr="00AF101F">
        <w:rPr>
          <w:rFonts w:ascii="Times New Roman" w:hAnsi="Times New Roman" w:cs="Times New Roman"/>
          <w:sz w:val="24"/>
          <w:szCs w:val="24"/>
        </w:rPr>
        <w:t xml:space="preserve">Это позволит </w:t>
      </w:r>
      <w:r w:rsidR="00A678D1" w:rsidRPr="00AF1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ученикам, которые не справились с профильным уровнем по математике, сдать базовый и получить аттестат об окончании школы</w:t>
      </w:r>
      <w:r w:rsidR="00A678D1" w:rsidRPr="00AF10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D83" w:rsidRPr="00AF101F" w:rsidRDefault="007A7D83" w:rsidP="007A7D8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01F">
        <w:rPr>
          <w:rFonts w:ascii="Times New Roman" w:hAnsi="Times New Roman" w:cs="Times New Roman"/>
          <w:sz w:val="24"/>
          <w:szCs w:val="24"/>
        </w:rPr>
        <w:t>Также новым порядком предусмотрено, что выпускники прошлых лет, имеющие аттестат, не могут быть участниками ЕГЭ по математике базового уровня.</w:t>
      </w:r>
    </w:p>
    <w:p w:rsidR="007A7D83" w:rsidRPr="00AF101F" w:rsidRDefault="007A7D83" w:rsidP="007A7D8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01F">
        <w:rPr>
          <w:rFonts w:ascii="Times New Roman" w:hAnsi="Times New Roman" w:cs="Times New Roman"/>
          <w:sz w:val="24"/>
          <w:szCs w:val="24"/>
        </w:rPr>
        <w:t>Выпускники прошлых лет при подаче заявления на участие в ЕГЭ теперь смогут предоставить заверенную копию аттестата, а не оригинал.</w:t>
      </w:r>
    </w:p>
    <w:p w:rsidR="00B861CC" w:rsidRPr="00AF101F" w:rsidRDefault="007A7D83" w:rsidP="00B861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01F">
        <w:rPr>
          <w:rFonts w:ascii="Times New Roman" w:hAnsi="Times New Roman" w:cs="Times New Roman"/>
          <w:sz w:val="24"/>
          <w:szCs w:val="24"/>
        </w:rPr>
        <w:t>Напомним, что до 1 февраля 2019 года включительно участники ЕГЭ должны подать заявления с указанием выбранных предметов.</w:t>
      </w:r>
    </w:p>
    <w:p w:rsidR="0086319A" w:rsidRPr="00AF101F" w:rsidRDefault="00FC0516" w:rsidP="00B861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01F">
        <w:rPr>
          <w:rFonts w:ascii="Times New Roman" w:hAnsi="Times New Roman" w:cs="Times New Roman"/>
          <w:sz w:val="24"/>
          <w:szCs w:val="24"/>
        </w:rPr>
        <w:t xml:space="preserve">Выпускники   текущего года  заявки подают </w:t>
      </w:r>
      <w:r w:rsidR="00CE0E20" w:rsidRPr="00AF101F">
        <w:rPr>
          <w:rFonts w:ascii="Times New Roman" w:hAnsi="Times New Roman" w:cs="Times New Roman"/>
          <w:sz w:val="24"/>
          <w:szCs w:val="24"/>
        </w:rPr>
        <w:t xml:space="preserve"> </w:t>
      </w:r>
      <w:r w:rsidRPr="00AF101F">
        <w:rPr>
          <w:rFonts w:ascii="Times New Roman" w:hAnsi="Times New Roman" w:cs="Times New Roman"/>
          <w:sz w:val="24"/>
          <w:szCs w:val="24"/>
        </w:rPr>
        <w:t>в общеобразовательных организациях, в которых</w:t>
      </w:r>
      <w:r w:rsidR="00CE0E20" w:rsidRPr="00AF101F">
        <w:rPr>
          <w:rFonts w:ascii="Times New Roman" w:hAnsi="Times New Roman" w:cs="Times New Roman"/>
          <w:sz w:val="24"/>
          <w:szCs w:val="24"/>
        </w:rPr>
        <w:t xml:space="preserve"> </w:t>
      </w:r>
      <w:r w:rsidRPr="00AF101F">
        <w:rPr>
          <w:rFonts w:ascii="Times New Roman" w:hAnsi="Times New Roman" w:cs="Times New Roman"/>
          <w:sz w:val="24"/>
          <w:szCs w:val="24"/>
        </w:rPr>
        <w:t xml:space="preserve"> они </w:t>
      </w:r>
      <w:r w:rsidR="00CE0E20" w:rsidRPr="00AF101F">
        <w:rPr>
          <w:rFonts w:ascii="Times New Roman" w:hAnsi="Times New Roman" w:cs="Times New Roman"/>
          <w:sz w:val="24"/>
          <w:szCs w:val="24"/>
        </w:rPr>
        <w:t>обучаются. Выпускники прошлых лет</w:t>
      </w:r>
      <w:r w:rsidR="00B861CC" w:rsidRPr="00AF101F">
        <w:rPr>
          <w:rFonts w:ascii="Times New Roman" w:hAnsi="Times New Roman" w:cs="Times New Roman"/>
          <w:sz w:val="24"/>
          <w:szCs w:val="24"/>
        </w:rPr>
        <w:t xml:space="preserve"> и </w:t>
      </w:r>
      <w:r w:rsidR="0086319A" w:rsidRPr="00AF101F">
        <w:rPr>
          <w:rFonts w:ascii="Times New Roman" w:hAnsi="Times New Roman" w:cs="Times New Roman"/>
          <w:sz w:val="24"/>
          <w:szCs w:val="24"/>
        </w:rPr>
        <w:t xml:space="preserve">обучающиеся,  </w:t>
      </w:r>
      <w:r w:rsidR="00CE0E20" w:rsidRPr="00AF101F">
        <w:rPr>
          <w:rFonts w:ascii="Times New Roman" w:hAnsi="Times New Roman" w:cs="Times New Roman"/>
          <w:sz w:val="24"/>
          <w:szCs w:val="24"/>
        </w:rPr>
        <w:t xml:space="preserve"> </w:t>
      </w:r>
      <w:r w:rsidR="0086319A" w:rsidRPr="00AF101F">
        <w:rPr>
          <w:rFonts w:ascii="Times New Roman" w:hAnsi="Times New Roman" w:cs="Times New Roman"/>
          <w:sz w:val="24"/>
          <w:szCs w:val="24"/>
        </w:rPr>
        <w:lastRenderedPageBreak/>
        <w:t>профессиональных образовательных организаций, освоивших федеральный государственный</w:t>
      </w:r>
      <w:r w:rsidR="0086319A" w:rsidRPr="00AF101F">
        <w:rPr>
          <w:rFonts w:ascii="Times New Roman" w:hAnsi="Times New Roman" w:cs="Times New Roman"/>
          <w:sz w:val="24"/>
          <w:szCs w:val="24"/>
        </w:rPr>
        <w:tab/>
        <w:t xml:space="preserve"> стандарт среднего общего образования в пределах основных профессион</w:t>
      </w:r>
      <w:r w:rsidR="00B861CC" w:rsidRPr="00AF101F">
        <w:rPr>
          <w:rFonts w:ascii="Times New Roman" w:hAnsi="Times New Roman" w:cs="Times New Roman"/>
          <w:sz w:val="24"/>
          <w:szCs w:val="24"/>
        </w:rPr>
        <w:t>альных образовательных программ</w:t>
      </w:r>
      <w:r w:rsidR="0086319A" w:rsidRPr="00AF101F">
        <w:rPr>
          <w:rFonts w:ascii="Times New Roman" w:hAnsi="Times New Roman" w:cs="Times New Roman"/>
          <w:sz w:val="24"/>
          <w:szCs w:val="24"/>
        </w:rPr>
        <w:t xml:space="preserve"> - в муниципальных органах управления образованием,  в общеобразовательных организациях по месту жительства</w:t>
      </w:r>
      <w:r w:rsidR="00B861CC" w:rsidRPr="00AF10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0516" w:rsidRPr="00AF101F" w:rsidRDefault="00FC0516" w:rsidP="00FC051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3F4DDF" w:rsidRPr="00AF101F" w:rsidRDefault="003F4DDF" w:rsidP="003F4DDF">
      <w:pPr>
        <w:spacing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4139" w:rsidRPr="00AF101F" w:rsidRDefault="000D4139" w:rsidP="003F4DDF">
      <w:pPr>
        <w:rPr>
          <w:rFonts w:ascii="Times New Roman" w:hAnsi="Times New Roman" w:cs="Times New Roman"/>
          <w:sz w:val="24"/>
          <w:szCs w:val="24"/>
        </w:rPr>
      </w:pPr>
    </w:p>
    <w:sectPr w:rsidR="000D4139" w:rsidRPr="00AF101F" w:rsidSect="000D4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947EA"/>
    <w:multiLevelType w:val="multilevel"/>
    <w:tmpl w:val="0FD8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F4DDF"/>
    <w:rsid w:val="0005770B"/>
    <w:rsid w:val="00057EAD"/>
    <w:rsid w:val="000D4139"/>
    <w:rsid w:val="00127D49"/>
    <w:rsid w:val="00214E8E"/>
    <w:rsid w:val="002235C2"/>
    <w:rsid w:val="00234D64"/>
    <w:rsid w:val="00355188"/>
    <w:rsid w:val="003F4DDF"/>
    <w:rsid w:val="004D7B35"/>
    <w:rsid w:val="005210CB"/>
    <w:rsid w:val="00565F6E"/>
    <w:rsid w:val="0067374D"/>
    <w:rsid w:val="007A7D83"/>
    <w:rsid w:val="008445C9"/>
    <w:rsid w:val="0086319A"/>
    <w:rsid w:val="00A114CE"/>
    <w:rsid w:val="00A678D1"/>
    <w:rsid w:val="00AF101F"/>
    <w:rsid w:val="00B861CC"/>
    <w:rsid w:val="00BC0B0C"/>
    <w:rsid w:val="00CE0E20"/>
    <w:rsid w:val="00DD788D"/>
    <w:rsid w:val="00FC0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139"/>
  </w:style>
  <w:style w:type="paragraph" w:styleId="1">
    <w:name w:val="heading 1"/>
    <w:basedOn w:val="a"/>
    <w:link w:val="10"/>
    <w:uiPriority w:val="9"/>
    <w:qFormat/>
    <w:rsid w:val="003F4D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F4D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4D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D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4D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4D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F4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4DDF"/>
    <w:rPr>
      <w:color w:val="0000FF"/>
      <w:u w:val="single"/>
    </w:rPr>
  </w:style>
  <w:style w:type="character" w:customStyle="1" w:styleId="accent1">
    <w:name w:val="accent1"/>
    <w:basedOn w:val="a0"/>
    <w:rsid w:val="003F4DDF"/>
  </w:style>
  <w:style w:type="paragraph" w:customStyle="1" w:styleId="11">
    <w:name w:val="Верхний колонтитул1"/>
    <w:basedOn w:val="a"/>
    <w:rsid w:val="003F4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4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D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4091">
          <w:marLeft w:val="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1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0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843478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6069">
              <w:marLeft w:val="240"/>
              <w:marRight w:val="-750"/>
              <w:marTop w:val="0"/>
              <w:marBottom w:val="240"/>
              <w:divBdr>
                <w:top w:val="none" w:sz="0" w:space="0" w:color="auto"/>
                <w:left w:val="single" w:sz="48" w:space="15" w:color="EEF2F6"/>
                <w:bottom w:val="none" w:sz="0" w:space="0" w:color="auto"/>
                <w:right w:val="none" w:sz="0" w:space="8" w:color="auto"/>
              </w:divBdr>
            </w:div>
            <w:div w:id="1688673056">
              <w:marLeft w:val="240"/>
              <w:marRight w:val="-750"/>
              <w:marTop w:val="0"/>
              <w:marBottom w:val="240"/>
              <w:divBdr>
                <w:top w:val="none" w:sz="0" w:space="0" w:color="auto"/>
                <w:left w:val="single" w:sz="48" w:space="15" w:color="EEF2F6"/>
                <w:bottom w:val="none" w:sz="0" w:space="0" w:color="auto"/>
                <w:right w:val="none" w:sz="0" w:space="8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hp1</cp:lastModifiedBy>
  <cp:revision>23</cp:revision>
  <dcterms:created xsi:type="dcterms:W3CDTF">2018-12-21T00:21:00Z</dcterms:created>
  <dcterms:modified xsi:type="dcterms:W3CDTF">2018-12-21T06:50:00Z</dcterms:modified>
</cp:coreProperties>
</file>