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7B" w:rsidRDefault="00953FE9" w:rsidP="00953FE9">
      <w:pPr>
        <w:pStyle w:val="a3"/>
        <w:ind w:left="0"/>
        <w:rPr>
          <w:sz w:val="20"/>
        </w:rPr>
      </w:pPr>
      <w:r>
        <w:rPr>
          <w:sz w:val="20"/>
        </w:rPr>
        <w:t>«ПРИНЯТО»                                                                                                                                                                     «УТВЕРЖДАЮ»</w:t>
      </w:r>
    </w:p>
    <w:p w:rsidR="00953FE9" w:rsidRDefault="00953FE9" w:rsidP="00953FE9">
      <w:pPr>
        <w:pStyle w:val="a3"/>
        <w:ind w:left="0"/>
        <w:rPr>
          <w:sz w:val="20"/>
        </w:rPr>
      </w:pPr>
      <w:r>
        <w:rPr>
          <w:sz w:val="20"/>
        </w:rPr>
        <w:t>на педагогическом совете                                                                                                           Директор МБОУ «</w:t>
      </w:r>
      <w:proofErr w:type="spellStart"/>
      <w:r>
        <w:rPr>
          <w:sz w:val="20"/>
        </w:rPr>
        <w:t>Боронукская</w:t>
      </w:r>
      <w:proofErr w:type="spellEnd"/>
      <w:r>
        <w:rPr>
          <w:sz w:val="20"/>
        </w:rPr>
        <w:t xml:space="preserve"> СОШ»</w:t>
      </w:r>
    </w:p>
    <w:p w:rsidR="00953FE9" w:rsidRDefault="00953FE9" w:rsidP="00953FE9">
      <w:pPr>
        <w:pStyle w:val="a3"/>
        <w:ind w:left="0"/>
        <w:rPr>
          <w:sz w:val="20"/>
        </w:rPr>
      </w:pPr>
      <w:r>
        <w:rPr>
          <w:sz w:val="20"/>
        </w:rPr>
        <w:t>МБОУ «</w:t>
      </w:r>
      <w:proofErr w:type="spellStart"/>
      <w:r>
        <w:rPr>
          <w:sz w:val="20"/>
        </w:rPr>
        <w:t>Боронукская</w:t>
      </w:r>
      <w:proofErr w:type="spellEnd"/>
      <w:r>
        <w:rPr>
          <w:sz w:val="20"/>
        </w:rPr>
        <w:t xml:space="preserve"> СОШ»                                                                                                                     ____________/Н.А.Потапова/</w:t>
      </w:r>
    </w:p>
    <w:p w:rsidR="00953FE9" w:rsidRDefault="009F789F" w:rsidP="00953FE9">
      <w:pPr>
        <w:pStyle w:val="a3"/>
        <w:ind w:left="0"/>
        <w:rPr>
          <w:sz w:val="20"/>
        </w:rPr>
      </w:pPr>
      <w:r>
        <w:rPr>
          <w:sz w:val="20"/>
        </w:rPr>
        <w:t>Протокол №1 от 3</w:t>
      </w:r>
      <w:r w:rsidR="006754AF">
        <w:rPr>
          <w:sz w:val="20"/>
        </w:rPr>
        <w:t>1</w:t>
      </w:r>
      <w:r>
        <w:rPr>
          <w:sz w:val="20"/>
        </w:rPr>
        <w:t xml:space="preserve"> августа 20</w:t>
      </w:r>
      <w:r w:rsidR="008E734D">
        <w:rPr>
          <w:sz w:val="20"/>
        </w:rPr>
        <w:t>20</w:t>
      </w:r>
      <w:r w:rsidR="00953FE9">
        <w:rPr>
          <w:sz w:val="20"/>
        </w:rPr>
        <w:t xml:space="preserve"> г.                                                                                </w:t>
      </w:r>
      <w:r>
        <w:rPr>
          <w:sz w:val="20"/>
        </w:rPr>
        <w:t xml:space="preserve">                               </w:t>
      </w:r>
      <w:r w:rsidR="00953FE9">
        <w:rPr>
          <w:sz w:val="20"/>
        </w:rPr>
        <w:t>Приказ №</w:t>
      </w:r>
      <w:r w:rsidR="00A20FEA">
        <w:rPr>
          <w:sz w:val="20"/>
        </w:rPr>
        <w:t xml:space="preserve"> </w:t>
      </w:r>
      <w:r>
        <w:rPr>
          <w:sz w:val="20"/>
        </w:rPr>
        <w:t xml:space="preserve">   от 3</w:t>
      </w:r>
      <w:r w:rsidR="006754AF">
        <w:rPr>
          <w:sz w:val="20"/>
        </w:rPr>
        <w:t>1</w:t>
      </w:r>
      <w:r>
        <w:rPr>
          <w:sz w:val="20"/>
        </w:rPr>
        <w:t>.09.20</w:t>
      </w:r>
      <w:r w:rsidR="008E734D">
        <w:rPr>
          <w:sz w:val="20"/>
        </w:rPr>
        <w:t>2</w:t>
      </w:r>
      <w:r w:rsidR="0099416E">
        <w:rPr>
          <w:sz w:val="20"/>
        </w:rPr>
        <w:t>0</w:t>
      </w:r>
      <w:r w:rsidR="00953FE9">
        <w:rPr>
          <w:sz w:val="20"/>
        </w:rPr>
        <w:t xml:space="preserve"> г.</w:t>
      </w:r>
    </w:p>
    <w:p w:rsidR="0057747B" w:rsidRDefault="00093CE8">
      <w:pPr>
        <w:rPr>
          <w:sz w:val="20"/>
        </w:rPr>
      </w:pPr>
      <w:r>
        <w:rPr>
          <w:sz w:val="20"/>
        </w:rPr>
        <w:t xml:space="preserve">            </w:t>
      </w:r>
    </w:p>
    <w:p w:rsidR="00093CE8" w:rsidRDefault="00093CE8">
      <w:pPr>
        <w:rPr>
          <w:sz w:val="20"/>
        </w:rPr>
      </w:pPr>
    </w:p>
    <w:p w:rsidR="00093CE8" w:rsidRDefault="00093CE8">
      <w:pPr>
        <w:rPr>
          <w:sz w:val="20"/>
        </w:rPr>
      </w:pPr>
    </w:p>
    <w:p w:rsidR="00093CE8" w:rsidRDefault="00093CE8">
      <w:pPr>
        <w:rPr>
          <w:sz w:val="20"/>
        </w:rPr>
      </w:pPr>
    </w:p>
    <w:p w:rsidR="00093CE8" w:rsidRDefault="00093CE8">
      <w:pPr>
        <w:rPr>
          <w:sz w:val="20"/>
        </w:rPr>
      </w:pPr>
    </w:p>
    <w:p w:rsidR="00093CE8" w:rsidRDefault="00093CE8">
      <w:pPr>
        <w:rPr>
          <w:sz w:val="20"/>
        </w:rPr>
      </w:pPr>
    </w:p>
    <w:p w:rsidR="00995BB4" w:rsidRDefault="00995BB4">
      <w:pPr>
        <w:rPr>
          <w:sz w:val="20"/>
        </w:rPr>
      </w:pPr>
    </w:p>
    <w:p w:rsidR="003973A3" w:rsidRDefault="003973A3">
      <w:pPr>
        <w:rPr>
          <w:sz w:val="20"/>
        </w:rPr>
      </w:pPr>
    </w:p>
    <w:p w:rsidR="003973A3" w:rsidRDefault="003973A3">
      <w:pPr>
        <w:rPr>
          <w:sz w:val="20"/>
        </w:rPr>
      </w:pPr>
    </w:p>
    <w:p w:rsidR="003973A3" w:rsidRDefault="003973A3">
      <w:pPr>
        <w:rPr>
          <w:sz w:val="20"/>
        </w:rPr>
      </w:pPr>
    </w:p>
    <w:p w:rsidR="003973A3" w:rsidRDefault="003973A3">
      <w:pPr>
        <w:rPr>
          <w:sz w:val="20"/>
        </w:rPr>
      </w:pPr>
    </w:p>
    <w:p w:rsidR="003973A3" w:rsidRDefault="003973A3">
      <w:pPr>
        <w:rPr>
          <w:sz w:val="20"/>
        </w:rPr>
      </w:pPr>
    </w:p>
    <w:p w:rsidR="003973A3" w:rsidRDefault="003973A3">
      <w:pPr>
        <w:rPr>
          <w:sz w:val="20"/>
        </w:rPr>
      </w:pPr>
    </w:p>
    <w:p w:rsidR="003973A3" w:rsidRDefault="003973A3">
      <w:pPr>
        <w:rPr>
          <w:sz w:val="20"/>
        </w:rPr>
      </w:pPr>
    </w:p>
    <w:p w:rsidR="003973A3" w:rsidRDefault="003973A3">
      <w:pPr>
        <w:rPr>
          <w:sz w:val="20"/>
        </w:rPr>
      </w:pPr>
    </w:p>
    <w:p w:rsidR="003973A3" w:rsidRDefault="003973A3">
      <w:pPr>
        <w:rPr>
          <w:sz w:val="20"/>
        </w:rPr>
      </w:pPr>
    </w:p>
    <w:p w:rsidR="003973A3" w:rsidRDefault="003973A3">
      <w:pPr>
        <w:rPr>
          <w:sz w:val="20"/>
        </w:rPr>
      </w:pPr>
    </w:p>
    <w:p w:rsidR="003973A3" w:rsidRDefault="003973A3">
      <w:pPr>
        <w:rPr>
          <w:sz w:val="20"/>
        </w:rPr>
      </w:pPr>
    </w:p>
    <w:p w:rsidR="003973A3" w:rsidRDefault="003973A3">
      <w:pPr>
        <w:rPr>
          <w:sz w:val="20"/>
        </w:rPr>
      </w:pPr>
    </w:p>
    <w:p w:rsidR="003973A3" w:rsidRDefault="003973A3">
      <w:pPr>
        <w:rPr>
          <w:sz w:val="20"/>
        </w:rPr>
      </w:pPr>
    </w:p>
    <w:p w:rsidR="003973A3" w:rsidRDefault="003973A3">
      <w:pPr>
        <w:rPr>
          <w:sz w:val="20"/>
        </w:rPr>
      </w:pPr>
    </w:p>
    <w:p w:rsidR="003973A3" w:rsidRDefault="003973A3">
      <w:pPr>
        <w:rPr>
          <w:sz w:val="20"/>
        </w:rPr>
      </w:pPr>
    </w:p>
    <w:p w:rsidR="00995BB4" w:rsidRDefault="00995BB4">
      <w:pPr>
        <w:rPr>
          <w:sz w:val="20"/>
        </w:rPr>
      </w:pPr>
    </w:p>
    <w:p w:rsidR="00093CE8" w:rsidRDefault="00093CE8">
      <w:pPr>
        <w:rPr>
          <w:sz w:val="20"/>
        </w:rPr>
      </w:pPr>
    </w:p>
    <w:p w:rsidR="00093CE8" w:rsidRPr="00995BB4" w:rsidRDefault="00093CE8" w:rsidP="003973A3">
      <w:pPr>
        <w:spacing w:line="276" w:lineRule="auto"/>
        <w:jc w:val="center"/>
        <w:rPr>
          <w:b/>
          <w:sz w:val="28"/>
          <w:szCs w:val="28"/>
        </w:rPr>
      </w:pPr>
      <w:r w:rsidRPr="00995BB4">
        <w:rPr>
          <w:b/>
          <w:sz w:val="28"/>
          <w:szCs w:val="28"/>
        </w:rPr>
        <w:t>УЧЕБНЫЙ ПЛАН НАЧАЛЬНОГО ОБЩЕГО ОБРАЗОВАНИЯ</w:t>
      </w:r>
    </w:p>
    <w:p w:rsidR="00093CE8" w:rsidRPr="00995BB4" w:rsidRDefault="00093CE8" w:rsidP="003973A3">
      <w:pPr>
        <w:spacing w:line="276" w:lineRule="auto"/>
        <w:jc w:val="center"/>
        <w:rPr>
          <w:b/>
          <w:sz w:val="28"/>
          <w:szCs w:val="28"/>
        </w:rPr>
      </w:pPr>
      <w:r w:rsidRPr="00995BB4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093CE8" w:rsidRPr="00995BB4" w:rsidRDefault="00093CE8" w:rsidP="003973A3">
      <w:pPr>
        <w:spacing w:line="276" w:lineRule="auto"/>
        <w:jc w:val="center"/>
        <w:rPr>
          <w:b/>
          <w:sz w:val="28"/>
          <w:szCs w:val="28"/>
        </w:rPr>
      </w:pPr>
      <w:r w:rsidRPr="00995BB4">
        <w:rPr>
          <w:b/>
          <w:sz w:val="28"/>
          <w:szCs w:val="28"/>
        </w:rPr>
        <w:t>«</w:t>
      </w:r>
      <w:r w:rsidR="003973A3">
        <w:rPr>
          <w:b/>
          <w:sz w:val="28"/>
          <w:szCs w:val="28"/>
        </w:rPr>
        <w:t>БОРОНУК</w:t>
      </w:r>
      <w:r w:rsidRPr="00995BB4">
        <w:rPr>
          <w:b/>
          <w:sz w:val="28"/>
          <w:szCs w:val="28"/>
        </w:rPr>
        <w:t>СКАЯ СРЕДНЯЯ ОБЩЕОБРАЗОВАТЕЛЬНАЯ ШКОЛА»</w:t>
      </w:r>
    </w:p>
    <w:p w:rsidR="00093CE8" w:rsidRPr="00995BB4" w:rsidRDefault="009F789F" w:rsidP="003973A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E734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8E734D">
        <w:rPr>
          <w:b/>
          <w:sz w:val="28"/>
          <w:szCs w:val="28"/>
        </w:rPr>
        <w:t>1</w:t>
      </w:r>
      <w:r w:rsidR="00093CE8" w:rsidRPr="00995BB4">
        <w:rPr>
          <w:b/>
          <w:sz w:val="28"/>
          <w:szCs w:val="28"/>
        </w:rPr>
        <w:t xml:space="preserve"> УЧЕБНЫЙ ГОД</w:t>
      </w:r>
    </w:p>
    <w:p w:rsidR="00093CE8" w:rsidRPr="00995BB4" w:rsidRDefault="00093CE8" w:rsidP="003973A3">
      <w:pPr>
        <w:spacing w:line="276" w:lineRule="auto"/>
        <w:jc w:val="center"/>
        <w:rPr>
          <w:b/>
          <w:sz w:val="28"/>
          <w:szCs w:val="28"/>
        </w:rPr>
      </w:pPr>
    </w:p>
    <w:p w:rsidR="00093CE8" w:rsidRDefault="00093CE8" w:rsidP="003973A3">
      <w:pPr>
        <w:spacing w:line="276" w:lineRule="auto"/>
        <w:jc w:val="center"/>
        <w:rPr>
          <w:b/>
          <w:sz w:val="20"/>
        </w:rPr>
      </w:pPr>
    </w:p>
    <w:p w:rsidR="00093CE8" w:rsidRDefault="00093CE8" w:rsidP="00093CE8">
      <w:pPr>
        <w:jc w:val="center"/>
        <w:rPr>
          <w:b/>
          <w:sz w:val="20"/>
        </w:rPr>
      </w:pPr>
    </w:p>
    <w:p w:rsidR="00093CE8" w:rsidRDefault="00093CE8" w:rsidP="00093CE8">
      <w:pPr>
        <w:jc w:val="center"/>
        <w:rPr>
          <w:b/>
          <w:sz w:val="20"/>
        </w:rPr>
      </w:pPr>
    </w:p>
    <w:p w:rsidR="00093CE8" w:rsidRDefault="00093CE8" w:rsidP="00093CE8">
      <w:pPr>
        <w:jc w:val="center"/>
        <w:rPr>
          <w:b/>
          <w:sz w:val="20"/>
        </w:rPr>
      </w:pPr>
    </w:p>
    <w:p w:rsidR="00093CE8" w:rsidRDefault="00093CE8" w:rsidP="00093CE8">
      <w:pPr>
        <w:jc w:val="center"/>
        <w:rPr>
          <w:b/>
          <w:sz w:val="20"/>
        </w:rPr>
      </w:pPr>
    </w:p>
    <w:p w:rsidR="00093CE8" w:rsidRDefault="00093CE8" w:rsidP="00093CE8">
      <w:pPr>
        <w:jc w:val="center"/>
        <w:rPr>
          <w:b/>
          <w:sz w:val="20"/>
        </w:rPr>
      </w:pPr>
    </w:p>
    <w:p w:rsidR="00093CE8" w:rsidRDefault="00093CE8" w:rsidP="00093CE8">
      <w:pPr>
        <w:jc w:val="center"/>
        <w:rPr>
          <w:b/>
          <w:sz w:val="20"/>
        </w:rPr>
      </w:pPr>
    </w:p>
    <w:p w:rsidR="00093CE8" w:rsidRDefault="00093CE8" w:rsidP="00093CE8">
      <w:pPr>
        <w:jc w:val="center"/>
        <w:rPr>
          <w:b/>
          <w:sz w:val="20"/>
        </w:rPr>
      </w:pPr>
    </w:p>
    <w:p w:rsidR="00093CE8" w:rsidRDefault="00093CE8" w:rsidP="00093CE8">
      <w:pPr>
        <w:jc w:val="center"/>
        <w:rPr>
          <w:b/>
          <w:sz w:val="20"/>
        </w:rPr>
      </w:pPr>
    </w:p>
    <w:p w:rsidR="00093CE8" w:rsidRDefault="00093CE8" w:rsidP="00093CE8">
      <w:pPr>
        <w:jc w:val="center"/>
        <w:rPr>
          <w:b/>
          <w:sz w:val="20"/>
        </w:rPr>
      </w:pPr>
    </w:p>
    <w:p w:rsidR="00093CE8" w:rsidRDefault="00093CE8" w:rsidP="00093CE8">
      <w:pPr>
        <w:jc w:val="center"/>
        <w:rPr>
          <w:b/>
          <w:sz w:val="20"/>
        </w:rPr>
      </w:pPr>
    </w:p>
    <w:p w:rsidR="00093CE8" w:rsidRDefault="00093CE8" w:rsidP="00093CE8">
      <w:pPr>
        <w:jc w:val="center"/>
        <w:rPr>
          <w:b/>
          <w:sz w:val="20"/>
        </w:rPr>
      </w:pPr>
    </w:p>
    <w:p w:rsidR="00093CE8" w:rsidRDefault="00093CE8" w:rsidP="00093CE8">
      <w:pPr>
        <w:jc w:val="center"/>
        <w:rPr>
          <w:b/>
          <w:sz w:val="20"/>
        </w:rPr>
      </w:pPr>
    </w:p>
    <w:p w:rsidR="00093CE8" w:rsidRDefault="00093CE8" w:rsidP="00093CE8">
      <w:pPr>
        <w:jc w:val="center"/>
        <w:rPr>
          <w:b/>
          <w:sz w:val="20"/>
        </w:rPr>
      </w:pPr>
    </w:p>
    <w:p w:rsidR="00093CE8" w:rsidRDefault="00093CE8" w:rsidP="00093CE8">
      <w:pPr>
        <w:jc w:val="center"/>
        <w:rPr>
          <w:b/>
          <w:sz w:val="20"/>
        </w:rPr>
      </w:pPr>
    </w:p>
    <w:p w:rsidR="00093CE8" w:rsidRDefault="00093CE8" w:rsidP="00093CE8">
      <w:pPr>
        <w:jc w:val="center"/>
        <w:rPr>
          <w:b/>
          <w:sz w:val="20"/>
        </w:rPr>
      </w:pPr>
    </w:p>
    <w:p w:rsidR="00093CE8" w:rsidRDefault="00093CE8" w:rsidP="00093CE8">
      <w:pPr>
        <w:jc w:val="center"/>
        <w:rPr>
          <w:b/>
          <w:sz w:val="20"/>
        </w:rPr>
      </w:pPr>
    </w:p>
    <w:p w:rsidR="00093CE8" w:rsidRDefault="00093CE8" w:rsidP="00093CE8">
      <w:pPr>
        <w:jc w:val="center"/>
        <w:rPr>
          <w:b/>
          <w:sz w:val="20"/>
        </w:rPr>
      </w:pPr>
    </w:p>
    <w:p w:rsidR="003973A3" w:rsidRDefault="003973A3" w:rsidP="00093CE8">
      <w:pPr>
        <w:jc w:val="center"/>
        <w:rPr>
          <w:b/>
          <w:sz w:val="20"/>
        </w:rPr>
      </w:pPr>
    </w:p>
    <w:p w:rsidR="003973A3" w:rsidRDefault="003973A3" w:rsidP="00093CE8">
      <w:pPr>
        <w:jc w:val="center"/>
        <w:rPr>
          <w:b/>
          <w:sz w:val="20"/>
        </w:rPr>
      </w:pPr>
    </w:p>
    <w:p w:rsidR="003973A3" w:rsidRDefault="003973A3" w:rsidP="00093CE8">
      <w:pPr>
        <w:jc w:val="center"/>
        <w:rPr>
          <w:b/>
          <w:sz w:val="20"/>
        </w:rPr>
      </w:pPr>
    </w:p>
    <w:p w:rsidR="003973A3" w:rsidRDefault="003973A3" w:rsidP="00093CE8">
      <w:pPr>
        <w:jc w:val="center"/>
        <w:rPr>
          <w:b/>
          <w:sz w:val="20"/>
        </w:rPr>
      </w:pPr>
    </w:p>
    <w:p w:rsidR="003973A3" w:rsidRDefault="003973A3" w:rsidP="00093CE8">
      <w:pPr>
        <w:jc w:val="center"/>
        <w:rPr>
          <w:b/>
          <w:sz w:val="20"/>
        </w:rPr>
      </w:pPr>
    </w:p>
    <w:p w:rsidR="003973A3" w:rsidRDefault="003973A3" w:rsidP="00093CE8">
      <w:pPr>
        <w:jc w:val="center"/>
        <w:rPr>
          <w:b/>
          <w:sz w:val="20"/>
        </w:rPr>
      </w:pPr>
    </w:p>
    <w:p w:rsidR="003973A3" w:rsidRDefault="003973A3" w:rsidP="00A20FEA">
      <w:pPr>
        <w:rPr>
          <w:b/>
          <w:sz w:val="20"/>
        </w:rPr>
      </w:pPr>
    </w:p>
    <w:p w:rsidR="003973A3" w:rsidRDefault="003973A3" w:rsidP="00093CE8">
      <w:pPr>
        <w:jc w:val="center"/>
        <w:rPr>
          <w:b/>
          <w:sz w:val="20"/>
        </w:rPr>
      </w:pPr>
    </w:p>
    <w:p w:rsidR="003973A3" w:rsidRDefault="003973A3" w:rsidP="00093CE8">
      <w:pPr>
        <w:jc w:val="center"/>
        <w:rPr>
          <w:b/>
          <w:sz w:val="20"/>
        </w:rPr>
      </w:pPr>
    </w:p>
    <w:p w:rsidR="00093CE8" w:rsidRPr="00093CE8" w:rsidRDefault="00093CE8" w:rsidP="00093CE8">
      <w:pPr>
        <w:jc w:val="center"/>
        <w:rPr>
          <w:b/>
          <w:sz w:val="20"/>
        </w:rPr>
        <w:sectPr w:rsidR="00093CE8" w:rsidRPr="00093CE8" w:rsidSect="00953FE9">
          <w:type w:val="continuous"/>
          <w:pgSz w:w="11910" w:h="16840"/>
          <w:pgMar w:top="420" w:right="280" w:bottom="920" w:left="720" w:header="720" w:footer="720" w:gutter="0"/>
          <w:cols w:space="720"/>
          <w:docGrid w:linePitch="299"/>
        </w:sectPr>
      </w:pPr>
      <w:r>
        <w:rPr>
          <w:b/>
          <w:sz w:val="20"/>
        </w:rPr>
        <w:t>с.</w:t>
      </w:r>
      <w:r w:rsidR="009E5B6D">
        <w:rPr>
          <w:b/>
          <w:sz w:val="20"/>
        </w:rPr>
        <w:t xml:space="preserve"> </w:t>
      </w:r>
      <w:proofErr w:type="spellStart"/>
      <w:r w:rsidR="003973A3">
        <w:rPr>
          <w:b/>
          <w:sz w:val="20"/>
        </w:rPr>
        <w:t>Боронук</w:t>
      </w:r>
      <w:proofErr w:type="spellEnd"/>
      <w:r w:rsidR="009F789F">
        <w:rPr>
          <w:b/>
          <w:sz w:val="20"/>
        </w:rPr>
        <w:t>, 20</w:t>
      </w:r>
      <w:r w:rsidR="008E734D">
        <w:rPr>
          <w:b/>
          <w:sz w:val="20"/>
        </w:rPr>
        <w:t>20</w:t>
      </w:r>
      <w:r>
        <w:rPr>
          <w:b/>
          <w:sz w:val="20"/>
        </w:rPr>
        <w:t xml:space="preserve"> г.</w:t>
      </w:r>
    </w:p>
    <w:p w:rsidR="003973A3" w:rsidRDefault="009E4313" w:rsidP="003973A3">
      <w:pPr>
        <w:pStyle w:val="Heading1"/>
        <w:spacing w:before="62"/>
        <w:ind w:left="2835" w:right="1466" w:hanging="327"/>
        <w:jc w:val="center"/>
      </w:pPr>
      <w:r>
        <w:lastRenderedPageBreak/>
        <w:t xml:space="preserve">Пояснительная записка к учебному плану </w:t>
      </w:r>
    </w:p>
    <w:p w:rsidR="009E4313" w:rsidRDefault="009E4313" w:rsidP="003973A3">
      <w:pPr>
        <w:pStyle w:val="Heading1"/>
        <w:spacing w:before="62"/>
        <w:ind w:left="2835" w:right="1466" w:hanging="327"/>
        <w:jc w:val="center"/>
      </w:pPr>
      <w:r>
        <w:t>начального общего образования</w:t>
      </w:r>
    </w:p>
    <w:p w:rsidR="0057747B" w:rsidRDefault="009E4313" w:rsidP="003973A3">
      <w:pPr>
        <w:pStyle w:val="Heading1"/>
        <w:spacing w:before="62"/>
        <w:ind w:left="2835" w:right="1466" w:hanging="327"/>
        <w:jc w:val="center"/>
      </w:pPr>
      <w:r>
        <w:t>МБОУ</w:t>
      </w:r>
      <w:r w:rsidR="003973A3">
        <w:t xml:space="preserve"> </w:t>
      </w:r>
      <w:r>
        <w:t>«</w:t>
      </w:r>
      <w:proofErr w:type="spellStart"/>
      <w:r w:rsidR="003973A3">
        <w:t>Боронукс</w:t>
      </w:r>
      <w:r>
        <w:t>кая</w:t>
      </w:r>
      <w:proofErr w:type="spellEnd"/>
      <w:r>
        <w:t xml:space="preserve"> средняя общеобразовательная школа» МО «</w:t>
      </w:r>
      <w:proofErr w:type="spellStart"/>
      <w:r>
        <w:t>Верхоянский</w:t>
      </w:r>
      <w:proofErr w:type="spellEnd"/>
      <w:r>
        <w:t xml:space="preserve"> район» Р</w:t>
      </w:r>
      <w:proofErr w:type="gramStart"/>
      <w:r>
        <w:t>С(</w:t>
      </w:r>
      <w:proofErr w:type="gramEnd"/>
      <w:r>
        <w:t>Я)</w:t>
      </w:r>
    </w:p>
    <w:p w:rsidR="0057747B" w:rsidRDefault="0057747B" w:rsidP="003973A3">
      <w:pPr>
        <w:pStyle w:val="a3"/>
        <w:ind w:left="0"/>
        <w:jc w:val="center"/>
        <w:rPr>
          <w:b/>
        </w:rPr>
      </w:pPr>
    </w:p>
    <w:p w:rsidR="0057747B" w:rsidRDefault="009E4313">
      <w:pPr>
        <w:spacing w:before="1"/>
        <w:ind w:left="920"/>
        <w:rPr>
          <w:b/>
          <w:sz w:val="24"/>
        </w:rPr>
      </w:pPr>
      <w:r>
        <w:rPr>
          <w:b/>
          <w:sz w:val="24"/>
        </w:rPr>
        <w:t>1. Нормативные документы, регламентирующие формирование учебного плана начального общего образования</w:t>
      </w:r>
    </w:p>
    <w:p w:rsidR="0057747B" w:rsidRDefault="0057747B">
      <w:pPr>
        <w:pStyle w:val="a3"/>
        <w:spacing w:before="6"/>
        <w:ind w:left="0"/>
        <w:rPr>
          <w:b/>
          <w:sz w:val="23"/>
        </w:rPr>
      </w:pPr>
    </w:p>
    <w:p w:rsidR="0057747B" w:rsidRDefault="009E4313" w:rsidP="00FA1271">
      <w:pPr>
        <w:pStyle w:val="a3"/>
        <w:ind w:firstLine="566"/>
        <w:jc w:val="both"/>
      </w:pPr>
      <w:r>
        <w:t>Учебный план муниципального бюджетного общеобразовательного учреждения «</w:t>
      </w:r>
      <w:proofErr w:type="spellStart"/>
      <w:r w:rsidR="00FA1271">
        <w:t>Боронук</w:t>
      </w:r>
      <w:r>
        <w:t>ская</w:t>
      </w:r>
      <w:proofErr w:type="spellEnd"/>
      <w:r>
        <w:t xml:space="preserve"> средняя общеобразовательная школа» (дал</w:t>
      </w:r>
      <w:r w:rsidR="009F789F">
        <w:t>ее – ОУ) для 1-4 классов на 20</w:t>
      </w:r>
      <w:r w:rsidR="006754AF">
        <w:t>20</w:t>
      </w:r>
      <w:r w:rsidR="009F789F">
        <w:t>-202</w:t>
      </w:r>
      <w:r w:rsidR="006754AF">
        <w:t>1</w:t>
      </w:r>
      <w:r>
        <w:t xml:space="preserve"> учебный год составлен на основе следующих нормативно-правовых документов:</w:t>
      </w:r>
    </w:p>
    <w:p w:rsidR="0057747B" w:rsidRDefault="009E4313" w:rsidP="00FA1271">
      <w:pPr>
        <w:pStyle w:val="a4"/>
        <w:numPr>
          <w:ilvl w:val="0"/>
          <w:numId w:val="5"/>
        </w:numPr>
        <w:tabs>
          <w:tab w:val="left" w:pos="639"/>
          <w:tab w:val="left" w:pos="640"/>
        </w:tabs>
        <w:ind w:firstLine="0"/>
        <w:jc w:val="both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57747B" w:rsidRDefault="009E4313" w:rsidP="00FA1271">
      <w:pPr>
        <w:pStyle w:val="a4"/>
        <w:numPr>
          <w:ilvl w:val="0"/>
          <w:numId w:val="5"/>
        </w:numPr>
        <w:tabs>
          <w:tab w:val="left" w:pos="639"/>
          <w:tab w:val="left" w:pos="640"/>
        </w:tabs>
        <w:spacing w:before="3" w:line="237" w:lineRule="auto"/>
        <w:ind w:right="120" w:firstLine="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06.10.2009 №373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и введении в действие федерального государственного образовательного стандарта начального общего образования» с изменениями и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дополнениями;</w:t>
      </w:r>
    </w:p>
    <w:p w:rsidR="0057747B" w:rsidRDefault="009E4313" w:rsidP="00FA1271">
      <w:pPr>
        <w:pStyle w:val="a4"/>
        <w:numPr>
          <w:ilvl w:val="0"/>
          <w:numId w:val="5"/>
        </w:numPr>
        <w:tabs>
          <w:tab w:val="left" w:pos="639"/>
          <w:tab w:val="left" w:pos="640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08.04.2015</w:t>
      </w:r>
      <w:r>
        <w:rPr>
          <w:spacing w:val="-7"/>
          <w:sz w:val="24"/>
        </w:rPr>
        <w:t xml:space="preserve"> </w:t>
      </w:r>
      <w:r>
        <w:rPr>
          <w:sz w:val="24"/>
        </w:rPr>
        <w:t>№1/15);</w:t>
      </w:r>
    </w:p>
    <w:p w:rsidR="0057747B" w:rsidRDefault="009E4313" w:rsidP="00FA1271">
      <w:pPr>
        <w:pStyle w:val="a4"/>
        <w:numPr>
          <w:ilvl w:val="0"/>
          <w:numId w:val="5"/>
        </w:numPr>
        <w:tabs>
          <w:tab w:val="left" w:pos="639"/>
          <w:tab w:val="left" w:pos="640"/>
        </w:tabs>
        <w:ind w:right="110" w:firstLine="0"/>
        <w:jc w:val="both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РФ от 29.12.2010 №189 «Об утверждении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2.4.2.2821-10 «Санитарно- эпидемиологические требования к условиям и организации обучения в </w:t>
      </w:r>
      <w:proofErr w:type="spellStart"/>
      <w:r>
        <w:rPr>
          <w:sz w:val="24"/>
        </w:rPr>
        <w:t>общеообразовательных</w:t>
      </w:r>
      <w:proofErr w:type="spellEnd"/>
      <w:r>
        <w:rPr>
          <w:sz w:val="24"/>
        </w:rPr>
        <w:t xml:space="preserve"> учреждениях» с изменениями и</w:t>
      </w:r>
      <w:r>
        <w:rPr>
          <w:spacing w:val="-34"/>
          <w:sz w:val="24"/>
        </w:rPr>
        <w:t xml:space="preserve"> </w:t>
      </w:r>
      <w:r>
        <w:rPr>
          <w:sz w:val="24"/>
        </w:rPr>
        <w:t>дополнениями;</w:t>
      </w:r>
    </w:p>
    <w:p w:rsidR="00363A1F" w:rsidRPr="00363A1F" w:rsidRDefault="00363A1F" w:rsidP="00363A1F">
      <w:pPr>
        <w:pStyle w:val="a4"/>
        <w:widowControl/>
        <w:shd w:val="clear" w:color="auto" w:fill="FFFFFF"/>
        <w:autoSpaceDE/>
        <w:autoSpaceDN/>
        <w:ind w:right="260"/>
        <w:jc w:val="both"/>
        <w:textAlignment w:val="baseline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5.П</w:t>
      </w:r>
      <w:r w:rsidRPr="00363A1F">
        <w:rPr>
          <w:rFonts w:eastAsiaTheme="minorHAnsi"/>
          <w:color w:val="000000"/>
          <w:sz w:val="24"/>
          <w:szCs w:val="24"/>
          <w:lang w:eastAsia="en-US"/>
        </w:rPr>
        <w:t>риказ Министерства образования Российской Федерации от 30.08.2010 № 889 «О внесении изменений в федеральный базисный учебный план и примерные учебные планы для образовательных</w:t>
      </w:r>
      <w:r w:rsidRPr="00363A1F">
        <w:rPr>
          <w:sz w:val="24"/>
          <w:szCs w:val="24"/>
        </w:rPr>
        <w:t xml:space="preserve"> </w:t>
      </w:r>
      <w:r w:rsidRPr="00363A1F">
        <w:rPr>
          <w:rFonts w:eastAsiaTheme="minorHAnsi"/>
          <w:color w:val="000000"/>
          <w:sz w:val="24"/>
          <w:szCs w:val="24"/>
          <w:lang w:eastAsia="en-US"/>
        </w:rPr>
        <w:t xml:space="preserve">учреждений Российской Федерации, реализующих программы общего образования» (О введении третьего часа физической культуры); </w:t>
      </w:r>
    </w:p>
    <w:p w:rsidR="00363A1F" w:rsidRPr="00B64F56" w:rsidRDefault="00363A1F" w:rsidP="00363A1F">
      <w:pPr>
        <w:widowControl/>
        <w:shd w:val="clear" w:color="auto" w:fill="FFFFFF"/>
        <w:autoSpaceDE/>
        <w:autoSpaceDN/>
        <w:ind w:left="212" w:right="260"/>
        <w:jc w:val="both"/>
        <w:textAlignment w:val="baseline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6.П</w:t>
      </w:r>
      <w:r w:rsidRPr="00B64F56">
        <w:rPr>
          <w:rFonts w:eastAsiaTheme="minorHAnsi"/>
          <w:color w:val="000000"/>
          <w:sz w:val="24"/>
          <w:szCs w:val="24"/>
          <w:lang w:eastAsia="en-US"/>
        </w:rPr>
        <w:t>риказ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363A1F" w:rsidRPr="00B64F56" w:rsidRDefault="00363A1F" w:rsidP="00363A1F">
      <w:pPr>
        <w:widowControl/>
        <w:shd w:val="clear" w:color="auto" w:fill="FFFFFF"/>
        <w:autoSpaceDE/>
        <w:autoSpaceDN/>
        <w:ind w:left="212" w:right="260"/>
        <w:jc w:val="both"/>
        <w:textAlignment w:val="baseline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7.П</w:t>
      </w:r>
      <w:r w:rsidRPr="00B64F56">
        <w:rPr>
          <w:rFonts w:eastAsiaTheme="minorHAnsi"/>
          <w:color w:val="000000"/>
          <w:sz w:val="24"/>
          <w:szCs w:val="24"/>
          <w:lang w:eastAsia="en-US"/>
        </w:rPr>
        <w:t>риказ Министерства образования и науки Российской Федерации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A52EBA" w:rsidRDefault="00363A1F" w:rsidP="00A52EBA">
      <w:pPr>
        <w:widowControl/>
        <w:shd w:val="clear" w:color="auto" w:fill="FFFFFF"/>
        <w:autoSpaceDE/>
        <w:autoSpaceDN/>
        <w:ind w:left="212" w:right="260"/>
        <w:jc w:val="both"/>
        <w:textAlignment w:val="baseline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8.П</w:t>
      </w:r>
      <w:r w:rsidRPr="00B64F56">
        <w:rPr>
          <w:rFonts w:eastAsiaTheme="minorHAnsi"/>
          <w:color w:val="000000"/>
          <w:sz w:val="24"/>
          <w:szCs w:val="24"/>
          <w:lang w:eastAsia="en-US"/>
        </w:rPr>
        <w:t>остановление Главного государственного санитарного врача РФ от 29.12.2010 № 189 «Санитарно-эпидемиологические требования к условиям и организации обучения в общеобразовательных учреждениях»;</w:t>
      </w:r>
    </w:p>
    <w:p w:rsidR="00A52EBA" w:rsidRPr="00A52EBA" w:rsidRDefault="00363A1F" w:rsidP="00A52EBA">
      <w:pPr>
        <w:widowControl/>
        <w:shd w:val="clear" w:color="auto" w:fill="FFFFFF"/>
        <w:autoSpaceDE/>
        <w:autoSpaceDN/>
        <w:ind w:left="212" w:right="260"/>
        <w:jc w:val="both"/>
        <w:textAlignment w:val="baseline"/>
        <w:rPr>
          <w:rFonts w:eastAsiaTheme="minorHAnsi"/>
          <w:color w:val="000000"/>
          <w:sz w:val="24"/>
          <w:szCs w:val="24"/>
          <w:lang w:eastAsia="en-US"/>
        </w:rPr>
      </w:pPr>
      <w:r w:rsidRPr="00A52EBA">
        <w:rPr>
          <w:rFonts w:eastAsiaTheme="minorHAnsi"/>
          <w:color w:val="000000"/>
          <w:sz w:val="24"/>
          <w:szCs w:val="24"/>
          <w:lang w:eastAsia="en-US"/>
        </w:rPr>
        <w:t>9.</w:t>
      </w:r>
      <w:r w:rsidR="00A52EBA" w:rsidRPr="00A52EBA">
        <w:rPr>
          <w:rStyle w:val="2"/>
        </w:rPr>
        <w:t xml:space="preserve"> </w:t>
      </w:r>
      <w:proofErr w:type="gramStart"/>
      <w:r w:rsidR="00A52EBA">
        <w:rPr>
          <w:rStyle w:val="2"/>
        </w:rPr>
        <w:t>Примерные основные образовательные программы НОО, ООО и СОО (одобрены решением федерального учебно-методического объединения по общему образованию:</w:t>
      </w:r>
      <w:proofErr w:type="gramEnd"/>
      <w:r w:rsidR="00A52EBA">
        <w:rPr>
          <w:rStyle w:val="2"/>
        </w:rPr>
        <w:t xml:space="preserve"> </w:t>
      </w:r>
      <w:proofErr w:type="gramStart"/>
      <w:r w:rsidR="00A52EBA">
        <w:rPr>
          <w:rStyle w:val="2"/>
        </w:rPr>
        <w:t>НОО, ООО - протокол от 8 апреля 2015 г. № 1/15; СОО - протокол от 28 июня 2016 г. № 2/16-з);</w:t>
      </w:r>
      <w:proofErr w:type="gramEnd"/>
    </w:p>
    <w:p w:rsidR="00363A1F" w:rsidRPr="00B64F56" w:rsidRDefault="00363A1F" w:rsidP="00363A1F">
      <w:pPr>
        <w:widowControl/>
        <w:shd w:val="clear" w:color="auto" w:fill="FFFFFF"/>
        <w:autoSpaceDE/>
        <w:autoSpaceDN/>
        <w:ind w:left="212" w:right="260"/>
        <w:jc w:val="both"/>
        <w:textAlignment w:val="baseline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10.У</w:t>
      </w:r>
      <w:r w:rsidRPr="00B64F56">
        <w:rPr>
          <w:rFonts w:eastAsiaTheme="minorHAnsi"/>
          <w:color w:val="000000"/>
          <w:sz w:val="24"/>
          <w:szCs w:val="24"/>
          <w:lang w:eastAsia="en-US"/>
        </w:rPr>
        <w:t xml:space="preserve">став </w:t>
      </w:r>
      <w:r>
        <w:rPr>
          <w:rFonts w:eastAsiaTheme="minorHAnsi"/>
          <w:color w:val="000000"/>
          <w:sz w:val="24"/>
          <w:szCs w:val="24"/>
          <w:lang w:eastAsia="en-US"/>
        </w:rPr>
        <w:t>МБОУ «</w:t>
      </w:r>
      <w:proofErr w:type="spellStart"/>
      <w:r>
        <w:rPr>
          <w:rFonts w:eastAsiaTheme="minorHAnsi"/>
          <w:color w:val="000000"/>
          <w:sz w:val="24"/>
          <w:szCs w:val="24"/>
          <w:lang w:eastAsia="en-US"/>
        </w:rPr>
        <w:t>Боронукская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 xml:space="preserve"> СОШ»</w:t>
      </w:r>
      <w:r w:rsidRPr="00B64F56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57747B" w:rsidRDefault="0057747B">
      <w:pPr>
        <w:pStyle w:val="a3"/>
        <w:spacing w:before="6"/>
        <w:ind w:left="0"/>
        <w:rPr>
          <w:b/>
          <w:sz w:val="23"/>
        </w:rPr>
      </w:pPr>
    </w:p>
    <w:p w:rsidR="0057747B" w:rsidRDefault="009E4313">
      <w:pPr>
        <w:pStyle w:val="a3"/>
        <w:ind w:right="110" w:firstLine="427"/>
        <w:jc w:val="both"/>
      </w:pPr>
      <w:proofErr w:type="gramStart"/>
      <w:r>
        <w:t>Учебный план начального общего образования (далее – НОО) является частью основной образовательной программы НОО МБОУ «</w:t>
      </w:r>
      <w:proofErr w:type="spellStart"/>
      <w:r w:rsidR="00E864EE">
        <w:t>Боронук</w:t>
      </w:r>
      <w:r>
        <w:t>ская</w:t>
      </w:r>
      <w:proofErr w:type="spellEnd"/>
      <w:r>
        <w:t xml:space="preserve"> СОШ», устанавливает годовой объем освоения программ начального общего образования, составлен с целью обеспечения усвоения обучающимися обязательного минимума содержания начального общего образования в условиях агрошколы, повышения результативности обучения обучающихся, выполнения гигиенических требований к режиму образовательной деятельности, установленных </w:t>
      </w:r>
      <w:proofErr w:type="spellStart"/>
      <w:r>
        <w:t>СанПин</w:t>
      </w:r>
      <w:proofErr w:type="spellEnd"/>
      <w:r>
        <w:t xml:space="preserve"> 2.4.2 2821 – 10 с изменениями.</w:t>
      </w:r>
      <w:proofErr w:type="gramEnd"/>
      <w:r>
        <w:t xml:space="preserve"> Обеспечивает исполнение федеральных государственных образовательных стандартов начального общего образования (ФГОС НОО) и неизменность обязательной части примерного учебного плана, предусматривает 4-летний нормативный срок освоения образовательной программы начального общего образования для 1-4</w:t>
      </w:r>
      <w:r>
        <w:rPr>
          <w:spacing w:val="-1"/>
        </w:rPr>
        <w:t xml:space="preserve"> </w:t>
      </w:r>
      <w:r>
        <w:t>классов.</w:t>
      </w:r>
    </w:p>
    <w:p w:rsidR="00E864EE" w:rsidRDefault="009E4313">
      <w:pPr>
        <w:pStyle w:val="a3"/>
        <w:spacing w:before="1"/>
        <w:ind w:right="106" w:firstLine="427"/>
        <w:jc w:val="both"/>
      </w:pPr>
      <w:proofErr w:type="gramStart"/>
      <w:r>
        <w:t>Продолжительность учебного года, учебной недели и каникул отражены в Календарн</w:t>
      </w:r>
      <w:r w:rsidR="00A20FEA">
        <w:t>ом</w:t>
      </w:r>
      <w:r>
        <w:t xml:space="preserve"> учебн</w:t>
      </w:r>
      <w:r w:rsidR="00A20FEA">
        <w:t>ом</w:t>
      </w:r>
      <w:r>
        <w:t xml:space="preserve"> график</w:t>
      </w:r>
      <w:r w:rsidR="00A20FEA">
        <w:t>е</w:t>
      </w:r>
      <w:r>
        <w:t xml:space="preserve"> для НОО МБОУ «</w:t>
      </w:r>
      <w:proofErr w:type="spellStart"/>
      <w:r w:rsidR="00F41085">
        <w:t>Боронук</w:t>
      </w:r>
      <w:r w:rsidR="009F789F">
        <w:t>ская</w:t>
      </w:r>
      <w:proofErr w:type="spellEnd"/>
      <w:r w:rsidR="009F789F">
        <w:t xml:space="preserve"> СОШ» на 20</w:t>
      </w:r>
      <w:r w:rsidR="008E734D">
        <w:t>20</w:t>
      </w:r>
      <w:r w:rsidR="009F789F">
        <w:t xml:space="preserve"> – 202</w:t>
      </w:r>
      <w:r w:rsidR="008E734D">
        <w:t>1</w:t>
      </w:r>
      <w:r>
        <w:t xml:space="preserve"> </w:t>
      </w:r>
      <w:proofErr w:type="spellStart"/>
      <w:r>
        <w:t>у.г</w:t>
      </w:r>
      <w:proofErr w:type="spellEnd"/>
      <w:r>
        <w:t xml:space="preserve">. </w:t>
      </w:r>
      <w:proofErr w:type="gramEnd"/>
    </w:p>
    <w:p w:rsidR="0057747B" w:rsidRDefault="009E4313" w:rsidP="00E864EE">
      <w:pPr>
        <w:pStyle w:val="a3"/>
        <w:spacing w:before="1"/>
        <w:ind w:right="106"/>
        <w:jc w:val="both"/>
        <w:rPr>
          <w:i/>
        </w:rPr>
      </w:pPr>
      <w:r>
        <w:t>I класс - 33 учебные недели, II-IV классы –</w:t>
      </w:r>
      <w:r w:rsidR="00E864EE">
        <w:t xml:space="preserve"> </w:t>
      </w:r>
      <w:r>
        <w:t>3</w:t>
      </w:r>
      <w:r w:rsidR="00E864EE" w:rsidRPr="00480851">
        <w:t>5</w:t>
      </w:r>
      <w:r>
        <w:t xml:space="preserve"> учебные недели. В течение учебного года устанавливается следующая </w:t>
      </w:r>
      <w:r>
        <w:rPr>
          <w:i/>
        </w:rPr>
        <w:t>продолжительность каникул:</w:t>
      </w:r>
    </w:p>
    <w:p w:rsidR="0057747B" w:rsidRDefault="009E4313">
      <w:pPr>
        <w:pStyle w:val="a4"/>
        <w:numPr>
          <w:ilvl w:val="1"/>
          <w:numId w:val="5"/>
        </w:numPr>
        <w:tabs>
          <w:tab w:val="left" w:pos="1121"/>
        </w:tabs>
        <w:rPr>
          <w:sz w:val="24"/>
        </w:rPr>
      </w:pPr>
      <w:r>
        <w:rPr>
          <w:sz w:val="24"/>
        </w:rPr>
        <w:lastRenderedPageBreak/>
        <w:t>для обучающихся 1 классов - 37 календарных дней (включая дополнительные каникулы в середине февраля - с 1</w:t>
      </w:r>
      <w:r w:rsidR="008E734D">
        <w:rPr>
          <w:sz w:val="24"/>
        </w:rPr>
        <w:t>5</w:t>
      </w:r>
      <w:r>
        <w:rPr>
          <w:sz w:val="24"/>
        </w:rPr>
        <w:t>.02 по</w:t>
      </w:r>
      <w:r>
        <w:rPr>
          <w:spacing w:val="-17"/>
          <w:sz w:val="24"/>
        </w:rPr>
        <w:t xml:space="preserve"> </w:t>
      </w:r>
      <w:r w:rsidR="00A20FEA">
        <w:rPr>
          <w:sz w:val="24"/>
        </w:rPr>
        <w:t>2</w:t>
      </w:r>
      <w:r w:rsidR="008E734D">
        <w:rPr>
          <w:sz w:val="24"/>
        </w:rPr>
        <w:t>0</w:t>
      </w:r>
      <w:r>
        <w:rPr>
          <w:sz w:val="24"/>
        </w:rPr>
        <w:t>.02.20</w:t>
      </w:r>
      <w:r w:rsidR="008E734D">
        <w:rPr>
          <w:sz w:val="24"/>
        </w:rPr>
        <w:t>21</w:t>
      </w:r>
      <w:r>
        <w:rPr>
          <w:sz w:val="24"/>
        </w:rPr>
        <w:t>г.)</w:t>
      </w:r>
    </w:p>
    <w:p w:rsidR="0057747B" w:rsidRDefault="009E4313">
      <w:pPr>
        <w:pStyle w:val="a4"/>
        <w:numPr>
          <w:ilvl w:val="1"/>
          <w:numId w:val="5"/>
        </w:numPr>
        <w:tabs>
          <w:tab w:val="left" w:pos="1121"/>
        </w:tabs>
        <w:rPr>
          <w:sz w:val="24"/>
        </w:rPr>
      </w:pPr>
      <w:r>
        <w:rPr>
          <w:sz w:val="24"/>
        </w:rPr>
        <w:t>для обучающихся 2-4 классов - 30 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дней.</w:t>
      </w:r>
    </w:p>
    <w:p w:rsidR="0057747B" w:rsidRDefault="009E4313">
      <w:pPr>
        <w:pStyle w:val="a3"/>
        <w:ind w:left="640"/>
      </w:pPr>
      <w:r>
        <w:t>На основе учебного плана ОУ ведется в 1-х классах 5-дневная учебная неделя, а со 2 по 4 класс – 6-дневная учебная неделя.</w:t>
      </w:r>
    </w:p>
    <w:p w:rsidR="0057747B" w:rsidRDefault="0057747B">
      <w:pPr>
        <w:sectPr w:rsidR="0057747B" w:rsidSect="00BE087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57747B" w:rsidRDefault="009E4313">
      <w:pPr>
        <w:pStyle w:val="a3"/>
        <w:spacing w:before="77"/>
        <w:ind w:right="119" w:firstLine="566"/>
        <w:jc w:val="both"/>
      </w:pPr>
      <w:r>
        <w:rPr>
          <w:color w:val="333333"/>
        </w:rPr>
        <w:lastRenderedPageBreak/>
        <w:t xml:space="preserve">Учебный план НОО ОУ </w:t>
      </w:r>
      <w:r>
        <w:t xml:space="preserve">составлен </w:t>
      </w:r>
      <w:r>
        <w:rPr>
          <w:color w:val="333333"/>
        </w:rPr>
        <w:t xml:space="preserve">на основе </w:t>
      </w:r>
      <w:r>
        <w:t>4 варианта ФГОС НОО, соответствует действующему  законодательству  Российской Федерации в области образования, ориентирован на 4-летний нормативный срок освоения образовательных программ начального общего образования и исполнение федеральных государственных образовательных стандартов начального общего</w:t>
      </w:r>
      <w:r>
        <w:rPr>
          <w:spacing w:val="-7"/>
        </w:rPr>
        <w:t xml:space="preserve"> </w:t>
      </w:r>
      <w:r>
        <w:t>образования.</w:t>
      </w:r>
    </w:p>
    <w:p w:rsidR="008652C9" w:rsidRDefault="009E4313" w:rsidP="008652C9">
      <w:pPr>
        <w:pStyle w:val="a3"/>
        <w:spacing w:before="1"/>
        <w:ind w:left="779"/>
      </w:pPr>
      <w:r>
        <w:t xml:space="preserve">В ОУ всего </w:t>
      </w:r>
      <w:proofErr w:type="spellStart"/>
      <w:proofErr w:type="gramStart"/>
      <w:r>
        <w:t>класс-</w:t>
      </w:r>
      <w:r w:rsidR="008652C9">
        <w:t>комплектов</w:t>
      </w:r>
      <w:proofErr w:type="spellEnd"/>
      <w:proofErr w:type="gramEnd"/>
      <w:r w:rsidR="008652C9">
        <w:t xml:space="preserve"> НОО – 4.</w:t>
      </w:r>
      <w:r>
        <w:t xml:space="preserve"> </w:t>
      </w:r>
    </w:p>
    <w:p w:rsidR="00E864EE" w:rsidRDefault="00E864EE" w:rsidP="00277753">
      <w:pPr>
        <w:pStyle w:val="a3"/>
        <w:ind w:left="0" w:right="113"/>
        <w:jc w:val="both"/>
      </w:pPr>
    </w:p>
    <w:p w:rsidR="0057747B" w:rsidRDefault="009E4313" w:rsidP="00E864EE">
      <w:pPr>
        <w:pStyle w:val="Heading1"/>
        <w:numPr>
          <w:ilvl w:val="0"/>
          <w:numId w:val="6"/>
        </w:numPr>
        <w:tabs>
          <w:tab w:val="left" w:pos="4140"/>
        </w:tabs>
        <w:spacing w:before="2"/>
      </w:pPr>
      <w:r>
        <w:t>Особенности учебного плана уровня начального общего</w:t>
      </w:r>
      <w:r>
        <w:rPr>
          <w:spacing w:val="-2"/>
        </w:rPr>
        <w:t xml:space="preserve"> </w:t>
      </w:r>
      <w:r>
        <w:t>образования</w:t>
      </w:r>
    </w:p>
    <w:p w:rsidR="0057747B" w:rsidRDefault="0057747B">
      <w:pPr>
        <w:pStyle w:val="a3"/>
        <w:spacing w:before="6"/>
        <w:ind w:left="0"/>
        <w:rPr>
          <w:b/>
          <w:sz w:val="23"/>
        </w:rPr>
      </w:pPr>
    </w:p>
    <w:p w:rsidR="0057747B" w:rsidRDefault="009E4313" w:rsidP="00E864EE">
      <w:pPr>
        <w:pStyle w:val="a3"/>
        <w:ind w:right="119" w:firstLine="626"/>
        <w:jc w:val="both"/>
      </w:pPr>
      <w: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</w:t>
      </w:r>
      <w:r>
        <w:rPr>
          <w:spacing w:val="34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жизни).</w:t>
      </w:r>
      <w:r>
        <w:rPr>
          <w:spacing w:val="34"/>
        </w:rPr>
        <w:t xml:space="preserve"> </w:t>
      </w:r>
      <w:r>
        <w:t>Образование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начальном</w:t>
      </w:r>
      <w:r>
        <w:rPr>
          <w:spacing w:val="35"/>
        </w:rPr>
        <w:t xml:space="preserve"> </w:t>
      </w:r>
      <w:r>
        <w:t>уровне</w:t>
      </w:r>
      <w:r>
        <w:rPr>
          <w:spacing w:val="35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базой,</w:t>
      </w:r>
      <w:r>
        <w:rPr>
          <w:spacing w:val="35"/>
        </w:rPr>
        <w:t xml:space="preserve"> </w:t>
      </w:r>
      <w:r>
        <w:t>фундаментом</w:t>
      </w:r>
      <w:r>
        <w:rPr>
          <w:spacing w:val="33"/>
        </w:rPr>
        <w:t xml:space="preserve"> </w:t>
      </w:r>
      <w:r>
        <w:t>всего</w:t>
      </w:r>
      <w:r>
        <w:rPr>
          <w:spacing w:val="35"/>
        </w:rPr>
        <w:t xml:space="preserve"> </w:t>
      </w:r>
      <w:r>
        <w:t>последующего</w:t>
      </w:r>
      <w:r>
        <w:rPr>
          <w:spacing w:val="34"/>
        </w:rPr>
        <w:t xml:space="preserve"> </w:t>
      </w:r>
      <w:r>
        <w:t>обучения,</w:t>
      </w:r>
      <w:r>
        <w:rPr>
          <w:spacing w:val="35"/>
        </w:rPr>
        <w:t xml:space="preserve"> </w:t>
      </w:r>
      <w:r>
        <w:t>формируются</w:t>
      </w:r>
      <w:r w:rsidR="00E864EE">
        <w:t xml:space="preserve"> </w:t>
      </w:r>
      <w:r>
        <w:t>«универсальные учебные действия»,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Обучение в начальных классах ОУ ведется по УМК «Школа России».</w:t>
      </w:r>
    </w:p>
    <w:p w:rsidR="0057747B" w:rsidRDefault="009E4313" w:rsidP="009E5B6D">
      <w:pPr>
        <w:pStyle w:val="a3"/>
        <w:ind w:right="115" w:firstLine="566"/>
        <w:jc w:val="both"/>
      </w:pPr>
      <w:r>
        <w:t>Общий объ</w:t>
      </w:r>
      <w:r w:rsidR="00E97F41">
        <w:t>е</w:t>
      </w:r>
      <w:r>
        <w:t>м учебной нагрузки обучающихся I-IV классов полностью обеспечивает базовое количество учебных часов. Учебный план включает две части: обязательную и формируемую участниками образовательных отношений.</w:t>
      </w:r>
    </w:p>
    <w:p w:rsidR="0057747B" w:rsidRDefault="009E4313" w:rsidP="009E5B6D">
      <w:pPr>
        <w:pStyle w:val="a3"/>
        <w:ind w:right="128" w:firstLine="566"/>
        <w:jc w:val="both"/>
      </w:pPr>
      <w:r>
        <w:t>Обязательная часть учебного плана полностью соответствует составу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57747B" w:rsidRDefault="009E4313" w:rsidP="009E5B6D">
      <w:pPr>
        <w:pStyle w:val="a3"/>
        <w:ind w:left="779"/>
      </w:pPr>
      <w:r>
        <w:t>Обязательная часть учебного плана представлена учебными предметами в предметных областях: «Русский язык и литературное чтение»,</w:t>
      </w:r>
    </w:p>
    <w:p w:rsidR="0057747B" w:rsidRDefault="009E4313" w:rsidP="009E5B6D">
      <w:pPr>
        <w:pStyle w:val="a3"/>
        <w:ind w:right="114"/>
        <w:jc w:val="both"/>
      </w:pPr>
      <w:r>
        <w:t>«Родной язык и литературное чтение на родном языке», «Иностранный язык», «Математика и информатика», «Обществознание и естествознание», «Основы религиозных культур и светской этики», «Искусство», «Технология», «Физическая</w:t>
      </w:r>
      <w:r>
        <w:rPr>
          <w:spacing w:val="15"/>
        </w:rPr>
        <w:t xml:space="preserve"> </w:t>
      </w:r>
      <w:r>
        <w:t>культура».</w:t>
      </w:r>
    </w:p>
    <w:p w:rsidR="0057747B" w:rsidRDefault="0057747B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280"/>
        <w:gridCol w:w="7629"/>
      </w:tblGrid>
      <w:tr w:rsidR="0057747B" w:rsidTr="00E97F41">
        <w:trPr>
          <w:trHeight w:val="318"/>
        </w:trPr>
        <w:tc>
          <w:tcPr>
            <w:tcW w:w="272" w:type="pct"/>
          </w:tcPr>
          <w:p w:rsidR="0057747B" w:rsidRDefault="009E4313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88" w:type="pct"/>
          </w:tcPr>
          <w:p w:rsidR="0057747B" w:rsidRDefault="009E4313">
            <w:pPr>
              <w:pStyle w:val="TableParagraph"/>
              <w:spacing w:line="275" w:lineRule="exact"/>
              <w:ind w:left="4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 области</w:t>
            </w:r>
          </w:p>
        </w:tc>
        <w:tc>
          <w:tcPr>
            <w:tcW w:w="3640" w:type="pct"/>
          </w:tcPr>
          <w:p w:rsidR="0057747B" w:rsidRDefault="009E4313">
            <w:pPr>
              <w:pStyle w:val="TableParagraph"/>
              <w:spacing w:line="275" w:lineRule="exact"/>
              <w:ind w:left="3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 реализации содержания</w:t>
            </w:r>
          </w:p>
        </w:tc>
      </w:tr>
      <w:tr w:rsidR="0057747B" w:rsidTr="007228A5">
        <w:trPr>
          <w:trHeight w:val="1738"/>
        </w:trPr>
        <w:tc>
          <w:tcPr>
            <w:tcW w:w="272" w:type="pct"/>
          </w:tcPr>
          <w:p w:rsidR="0057747B" w:rsidRDefault="009E431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8" w:type="pct"/>
          </w:tcPr>
          <w:p w:rsidR="0057747B" w:rsidRDefault="00E97F41" w:rsidP="00E97F41">
            <w:pPr>
              <w:pStyle w:val="TableParagraph"/>
              <w:tabs>
                <w:tab w:val="left" w:pos="1832"/>
                <w:tab w:val="left" w:pos="3022"/>
              </w:tabs>
              <w:spacing w:line="276" w:lineRule="auto"/>
              <w:ind w:left="110" w:right="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 w:rsidR="009E4313">
              <w:rPr>
                <w:sz w:val="24"/>
              </w:rPr>
              <w:t>язык</w:t>
            </w:r>
            <w:r w:rsidR="009E4313">
              <w:rPr>
                <w:sz w:val="24"/>
              </w:rPr>
              <w:tab/>
              <w:t>и литературное</w:t>
            </w:r>
            <w:r w:rsidR="009E4313">
              <w:rPr>
                <w:spacing w:val="-2"/>
                <w:sz w:val="24"/>
              </w:rPr>
              <w:t xml:space="preserve"> </w:t>
            </w:r>
            <w:r w:rsidR="009E4313">
              <w:rPr>
                <w:sz w:val="24"/>
              </w:rPr>
              <w:t>чтение</w:t>
            </w:r>
          </w:p>
        </w:tc>
        <w:tc>
          <w:tcPr>
            <w:tcW w:w="3640" w:type="pct"/>
          </w:tcPr>
          <w:p w:rsidR="0057747B" w:rsidRDefault="009E4313" w:rsidP="007228A5">
            <w:pPr>
              <w:pStyle w:val="TableParagraph"/>
              <w:tabs>
                <w:tab w:val="left" w:pos="1885"/>
                <w:tab w:val="left" w:pos="3784"/>
                <w:tab w:val="left" w:pos="5518"/>
                <w:tab w:val="left" w:pos="5846"/>
                <w:tab w:val="left" w:pos="6894"/>
                <w:tab w:val="left" w:pos="7697"/>
                <w:tab w:val="left" w:pos="8249"/>
                <w:tab w:val="left" w:pos="10219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первоначальны</w:t>
            </w:r>
            <w:r w:rsidR="007228A5">
              <w:rPr>
                <w:sz w:val="24"/>
              </w:rPr>
              <w:t>х</w:t>
            </w:r>
            <w:r w:rsidR="007228A5">
              <w:rPr>
                <w:sz w:val="24"/>
              </w:rPr>
              <w:tab/>
              <w:t>представлений</w:t>
            </w:r>
            <w:r w:rsidR="007228A5">
              <w:rPr>
                <w:sz w:val="24"/>
              </w:rPr>
              <w:tab/>
              <w:t>о</w:t>
            </w:r>
            <w:r w:rsidR="007228A5">
              <w:rPr>
                <w:sz w:val="24"/>
              </w:rPr>
              <w:tab/>
              <w:t>русском</w:t>
            </w:r>
            <w:r w:rsidR="007228A5">
              <w:rPr>
                <w:sz w:val="24"/>
              </w:rPr>
              <w:tab/>
              <w:t xml:space="preserve">языке как государственном </w:t>
            </w:r>
            <w:r>
              <w:rPr>
                <w:sz w:val="24"/>
              </w:rPr>
              <w:t>языке</w:t>
            </w:r>
            <w:r w:rsidR="007228A5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как средстве общения людей разных национальностей в России и за рубежом. Развитие диалогической и монологической устной речи, коммуникативных умений, нравственных и</w:t>
            </w:r>
            <w:r w:rsidR="007228A5">
              <w:rPr>
                <w:sz w:val="24"/>
              </w:rPr>
              <w:t xml:space="preserve"> эстетических чувств, способностей к творческой деятельности</w:t>
            </w:r>
          </w:p>
        </w:tc>
      </w:tr>
    </w:tbl>
    <w:p w:rsidR="0057747B" w:rsidRDefault="0057747B">
      <w:pPr>
        <w:spacing w:line="310" w:lineRule="atLeast"/>
        <w:rPr>
          <w:sz w:val="24"/>
        </w:rPr>
        <w:sectPr w:rsidR="0057747B" w:rsidSect="00BE087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280"/>
        <w:gridCol w:w="7629"/>
      </w:tblGrid>
      <w:tr w:rsidR="0057747B" w:rsidTr="00E97F41">
        <w:trPr>
          <w:trHeight w:val="1269"/>
        </w:trPr>
        <w:tc>
          <w:tcPr>
            <w:tcW w:w="272" w:type="pct"/>
          </w:tcPr>
          <w:p w:rsidR="0057747B" w:rsidRDefault="009E4313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088" w:type="pct"/>
          </w:tcPr>
          <w:p w:rsidR="0057747B" w:rsidRDefault="009E4313">
            <w:pPr>
              <w:pStyle w:val="TableParagraph"/>
              <w:spacing w:line="276" w:lineRule="auto"/>
              <w:ind w:left="110" w:firstLine="33"/>
              <w:jc w:val="left"/>
              <w:rPr>
                <w:sz w:val="24"/>
              </w:rPr>
            </w:pPr>
            <w:r>
              <w:rPr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3640" w:type="pct"/>
          </w:tcPr>
          <w:p w:rsidR="0057747B" w:rsidRDefault="009E4313">
            <w:pPr>
              <w:pStyle w:val="TableParagraph"/>
              <w:spacing w:line="276" w:lineRule="auto"/>
              <w:ind w:left="107"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ценностного отношения к родному языку как хранителю культуры. Развитие диалогической и монологической устной речи, на родном языке, коммуникативных умений, нравственных и эстетических чувств, способностей к творческой деятельности. Понимание </w:t>
            </w:r>
            <w:proofErr w:type="gramStart"/>
            <w:r>
              <w:rPr>
                <w:sz w:val="24"/>
              </w:rPr>
              <w:t>родной</w:t>
            </w:r>
            <w:proofErr w:type="gramEnd"/>
          </w:p>
          <w:p w:rsidR="0057747B" w:rsidRDefault="009E4313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литературы как одной из основных национально-культурных ценностей якутского народа</w:t>
            </w:r>
          </w:p>
        </w:tc>
      </w:tr>
      <w:tr w:rsidR="0057747B" w:rsidTr="00E97F41">
        <w:trPr>
          <w:trHeight w:val="1586"/>
        </w:trPr>
        <w:tc>
          <w:tcPr>
            <w:tcW w:w="272" w:type="pct"/>
          </w:tcPr>
          <w:p w:rsidR="0057747B" w:rsidRDefault="009E431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pct"/>
          </w:tcPr>
          <w:p w:rsidR="0057747B" w:rsidRDefault="009E4313">
            <w:pPr>
              <w:pStyle w:val="TableParagraph"/>
              <w:tabs>
                <w:tab w:val="left" w:pos="1807"/>
              </w:tabs>
              <w:spacing w:line="278" w:lineRule="auto"/>
              <w:ind w:left="110" w:right="94" w:firstLine="33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 w:rsidR="00E97F4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(английский) </w:t>
            </w:r>
            <w:r>
              <w:rPr>
                <w:sz w:val="24"/>
              </w:rPr>
              <w:t>язык</w:t>
            </w:r>
          </w:p>
        </w:tc>
        <w:tc>
          <w:tcPr>
            <w:tcW w:w="3640" w:type="pct"/>
          </w:tcPr>
          <w:p w:rsidR="0057747B" w:rsidRDefault="009E4313">
            <w:pPr>
              <w:pStyle w:val="TableParagraph"/>
              <w:spacing w:line="276" w:lineRule="auto"/>
              <w:ind w:left="107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747B" w:rsidRDefault="009E4313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эстетических чувств, способностей к творческой деятельности на иностранном языке</w:t>
            </w:r>
          </w:p>
        </w:tc>
      </w:tr>
      <w:tr w:rsidR="0057747B" w:rsidTr="00E97F41">
        <w:trPr>
          <w:trHeight w:val="318"/>
        </w:trPr>
        <w:tc>
          <w:tcPr>
            <w:tcW w:w="272" w:type="pct"/>
          </w:tcPr>
          <w:p w:rsidR="0057747B" w:rsidRDefault="009E4313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8" w:type="pct"/>
          </w:tcPr>
          <w:p w:rsidR="0057747B" w:rsidRDefault="009E4313">
            <w:pPr>
              <w:pStyle w:val="TableParagraph"/>
              <w:spacing w:line="273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Математика и информатика</w:t>
            </w:r>
          </w:p>
        </w:tc>
        <w:tc>
          <w:tcPr>
            <w:tcW w:w="3640" w:type="pct"/>
          </w:tcPr>
          <w:p w:rsidR="0057747B" w:rsidRDefault="009E4313">
            <w:pPr>
              <w:pStyle w:val="TableParagraph"/>
              <w:spacing w:line="273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Развитие математической речи, логического и алгоритмического мышления, воображения.</w:t>
            </w:r>
          </w:p>
        </w:tc>
      </w:tr>
      <w:tr w:rsidR="0057747B" w:rsidTr="00E97F41">
        <w:trPr>
          <w:trHeight w:val="1902"/>
        </w:trPr>
        <w:tc>
          <w:tcPr>
            <w:tcW w:w="272" w:type="pct"/>
          </w:tcPr>
          <w:p w:rsidR="0057747B" w:rsidRDefault="009E431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8" w:type="pct"/>
          </w:tcPr>
          <w:p w:rsidR="0057747B" w:rsidRDefault="009E4313">
            <w:pPr>
              <w:pStyle w:val="TableParagraph"/>
              <w:tabs>
                <w:tab w:val="left" w:pos="3024"/>
              </w:tabs>
              <w:spacing w:line="276" w:lineRule="auto"/>
              <w:ind w:left="110" w:right="96" w:firstLine="33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z w:val="24"/>
              </w:rPr>
              <w:tab/>
              <w:t>и естествознание</w:t>
            </w:r>
          </w:p>
        </w:tc>
        <w:tc>
          <w:tcPr>
            <w:tcW w:w="3640" w:type="pct"/>
          </w:tcPr>
          <w:p w:rsidR="0057747B" w:rsidRDefault="009E4313">
            <w:pPr>
              <w:pStyle w:val="TableParagraph"/>
              <w:spacing w:line="276" w:lineRule="auto"/>
              <w:ind w:left="107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 к семье, населѐнному пункту, региону, России, истории, культуре, природе нашей страны, еѐ современной жизни. Осознание ценности, целостности и многообразия окружающего мира, своего места в нѐм. Формирование модели безопасного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 повседневной жизни и в различных опасных и чрезвычайных ситуациях. Формирование психологической культуры и компетенции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7747B" w:rsidRDefault="009E4313">
            <w:pPr>
              <w:pStyle w:val="TableParagraph"/>
              <w:spacing w:line="27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обеспечения эффективного и безопасного взаимодействия в социуме</w:t>
            </w:r>
          </w:p>
        </w:tc>
      </w:tr>
      <w:tr w:rsidR="0057747B" w:rsidTr="00E97F41">
        <w:trPr>
          <w:trHeight w:val="952"/>
        </w:trPr>
        <w:tc>
          <w:tcPr>
            <w:tcW w:w="272" w:type="pct"/>
          </w:tcPr>
          <w:p w:rsidR="0057747B" w:rsidRDefault="009E4313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8" w:type="pct"/>
          </w:tcPr>
          <w:p w:rsidR="0057747B" w:rsidRDefault="00E97F41">
            <w:pPr>
              <w:pStyle w:val="TableParagraph"/>
              <w:tabs>
                <w:tab w:val="left" w:pos="1124"/>
                <w:tab w:val="left" w:pos="1460"/>
                <w:tab w:val="left" w:pos="1826"/>
                <w:tab w:val="left" w:pos="2572"/>
              </w:tabs>
              <w:spacing w:line="276" w:lineRule="auto"/>
              <w:ind w:left="110" w:right="96"/>
              <w:jc w:val="left"/>
              <w:rPr>
                <w:sz w:val="24"/>
              </w:rPr>
            </w:pPr>
            <w:r>
              <w:rPr>
                <w:sz w:val="24"/>
              </w:rPr>
              <w:t>Основы религиозных культур</w:t>
            </w:r>
            <w:r>
              <w:rPr>
                <w:sz w:val="24"/>
              </w:rPr>
              <w:tab/>
              <w:t xml:space="preserve">и </w:t>
            </w:r>
            <w:r w:rsidR="009E4313">
              <w:rPr>
                <w:sz w:val="24"/>
              </w:rPr>
              <w:t>светской</w:t>
            </w:r>
            <w:r w:rsidR="009E4313">
              <w:rPr>
                <w:sz w:val="24"/>
              </w:rPr>
              <w:tab/>
              <w:t>этики</w:t>
            </w:r>
          </w:p>
          <w:p w:rsidR="0057747B" w:rsidRDefault="009E4313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(ОРКСЭ)</w:t>
            </w:r>
          </w:p>
        </w:tc>
        <w:tc>
          <w:tcPr>
            <w:tcW w:w="3640" w:type="pct"/>
          </w:tcPr>
          <w:p w:rsidR="0057747B" w:rsidRDefault="009E4313">
            <w:pPr>
              <w:pStyle w:val="TableParagraph"/>
              <w:tabs>
                <w:tab w:val="left" w:pos="1615"/>
                <w:tab w:val="left" w:pos="3196"/>
                <w:tab w:val="left" w:pos="3603"/>
                <w:tab w:val="left" w:pos="5006"/>
                <w:tab w:val="left" w:pos="6332"/>
                <w:tab w:val="left" w:pos="8167"/>
              </w:tabs>
              <w:spacing w:line="276" w:lineRule="auto"/>
              <w:ind w:left="107" w:right="104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 w:rsidR="00E97F41">
              <w:rPr>
                <w:sz w:val="24"/>
              </w:rPr>
              <w:t>духовному</w:t>
            </w:r>
            <w:r w:rsidR="00E97F41">
              <w:rPr>
                <w:sz w:val="24"/>
              </w:rPr>
              <w:tab/>
              <w:t xml:space="preserve">развитию, </w:t>
            </w:r>
            <w:r>
              <w:rPr>
                <w:sz w:val="24"/>
              </w:rPr>
              <w:t>нравственному</w:t>
            </w:r>
            <w:r>
              <w:rPr>
                <w:sz w:val="24"/>
              </w:rPr>
              <w:tab/>
              <w:t>самосовершенствованию. Формирование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этике,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оботечественных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:rsidR="0057747B" w:rsidRDefault="009E4313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религиях</w:t>
            </w:r>
            <w:proofErr w:type="gramEnd"/>
            <w:r>
              <w:rPr>
                <w:sz w:val="24"/>
              </w:rPr>
              <w:t>, их роли в культуре, истории и современной России</w:t>
            </w:r>
          </w:p>
        </w:tc>
      </w:tr>
      <w:tr w:rsidR="0057747B" w:rsidTr="00E97F41">
        <w:trPr>
          <w:trHeight w:val="952"/>
        </w:trPr>
        <w:tc>
          <w:tcPr>
            <w:tcW w:w="272" w:type="pct"/>
          </w:tcPr>
          <w:p w:rsidR="0057747B" w:rsidRDefault="009E4313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8" w:type="pct"/>
          </w:tcPr>
          <w:p w:rsidR="0057747B" w:rsidRDefault="009E4313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640" w:type="pct"/>
          </w:tcPr>
          <w:p w:rsidR="0057747B" w:rsidRDefault="009E4313">
            <w:pPr>
              <w:pStyle w:val="TableParagraph"/>
              <w:spacing w:line="276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Развитие способностей к художественному образному, эмоционально-ценностному восприятию произведений изобразительного и музыкального искусства, выражению</w:t>
            </w:r>
          </w:p>
          <w:p w:rsidR="0057747B" w:rsidRDefault="009E4313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 творческих работах своего отношения к окружающему миру</w:t>
            </w:r>
          </w:p>
        </w:tc>
      </w:tr>
      <w:tr w:rsidR="0057747B" w:rsidTr="00E97F41">
        <w:trPr>
          <w:trHeight w:val="1269"/>
        </w:trPr>
        <w:tc>
          <w:tcPr>
            <w:tcW w:w="272" w:type="pct"/>
          </w:tcPr>
          <w:p w:rsidR="0057747B" w:rsidRDefault="009E431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8" w:type="pct"/>
          </w:tcPr>
          <w:p w:rsidR="0057747B" w:rsidRDefault="009E4313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640" w:type="pct"/>
          </w:tcPr>
          <w:p w:rsidR="0057747B" w:rsidRDefault="009E4313">
            <w:pPr>
              <w:pStyle w:val="TableParagraph"/>
              <w:spacing w:line="276" w:lineRule="auto"/>
              <w:ind w:left="107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</w:t>
            </w:r>
          </w:p>
          <w:p w:rsidR="0057747B" w:rsidRDefault="00F70E93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9E4313">
              <w:rPr>
                <w:sz w:val="24"/>
              </w:rPr>
              <w:t>еятельности</w:t>
            </w:r>
          </w:p>
        </w:tc>
      </w:tr>
      <w:tr w:rsidR="0057747B" w:rsidTr="00E97F41">
        <w:trPr>
          <w:trHeight w:val="1271"/>
        </w:trPr>
        <w:tc>
          <w:tcPr>
            <w:tcW w:w="272" w:type="pct"/>
          </w:tcPr>
          <w:p w:rsidR="0057747B" w:rsidRDefault="009E4313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8" w:type="pct"/>
          </w:tcPr>
          <w:p w:rsidR="0057747B" w:rsidRDefault="009E4313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3640" w:type="pct"/>
          </w:tcPr>
          <w:p w:rsidR="0057747B" w:rsidRDefault="009E4313" w:rsidP="00277753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средствами физической культуры. Формирование установки на сохранение и укрепление</w:t>
            </w:r>
            <w:r w:rsidR="00277753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здоровья, навыков здорового и безопасного образа жизни</w:t>
            </w:r>
          </w:p>
        </w:tc>
      </w:tr>
    </w:tbl>
    <w:p w:rsidR="0057747B" w:rsidRDefault="0057747B">
      <w:pPr>
        <w:spacing w:line="274" w:lineRule="exact"/>
        <w:jc w:val="both"/>
        <w:rPr>
          <w:sz w:val="24"/>
        </w:rPr>
        <w:sectPr w:rsidR="0057747B" w:rsidSect="00BE087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57747B" w:rsidRDefault="009E4313">
      <w:pPr>
        <w:pStyle w:val="a3"/>
        <w:spacing w:before="60"/>
        <w:ind w:left="779"/>
      </w:pPr>
      <w:r>
        <w:lastRenderedPageBreak/>
        <w:t>Для каждой из этих областей и составляющих их учебных курсов определено минимальной количество часов, отведенное на их изучение.</w:t>
      </w:r>
    </w:p>
    <w:p w:rsidR="0057747B" w:rsidRDefault="009E4313">
      <w:pPr>
        <w:spacing w:before="41"/>
        <w:ind w:left="212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 xml:space="preserve">Предметная область Русский язык и литературное чтение </w:t>
      </w:r>
      <w:r>
        <w:rPr>
          <w:sz w:val="24"/>
        </w:rPr>
        <w:t>представлена учебными предметами:</w:t>
      </w:r>
    </w:p>
    <w:p w:rsidR="0057747B" w:rsidRDefault="009E4313">
      <w:pPr>
        <w:pStyle w:val="a3"/>
        <w:spacing w:before="41"/>
      </w:pPr>
      <w:r>
        <w:t>"Русский язык и литературное чтение" (азбука) для 1-х классов - 4 часа в неделю (с сентября по февраль 2019г.)</w:t>
      </w:r>
    </w:p>
    <w:p w:rsidR="00E97F41" w:rsidRDefault="009E4313" w:rsidP="00E97F41">
      <w:pPr>
        <w:pStyle w:val="a3"/>
        <w:tabs>
          <w:tab w:val="left" w:pos="10773"/>
        </w:tabs>
        <w:spacing w:before="41" w:line="278" w:lineRule="auto"/>
        <w:ind w:right="77"/>
      </w:pPr>
      <w:r>
        <w:t>«Ру</w:t>
      </w:r>
      <w:r w:rsidR="00E97F41">
        <w:t xml:space="preserve">сский язык» для 1-х классов – 2 </w:t>
      </w:r>
      <w:r>
        <w:t xml:space="preserve">часа в </w:t>
      </w:r>
      <w:r w:rsidR="008652C9">
        <w:t>неделю (с марта по май 20</w:t>
      </w:r>
      <w:r w:rsidR="004A1151">
        <w:t>20</w:t>
      </w:r>
      <w:r w:rsidR="008652C9">
        <w:t xml:space="preserve">г.) </w:t>
      </w:r>
    </w:p>
    <w:p w:rsidR="0057747B" w:rsidRDefault="009E4313" w:rsidP="00E97F41">
      <w:pPr>
        <w:pStyle w:val="a3"/>
        <w:tabs>
          <w:tab w:val="left" w:pos="10773"/>
        </w:tabs>
        <w:spacing w:before="41" w:line="278" w:lineRule="auto"/>
        <w:ind w:right="77"/>
      </w:pPr>
      <w:r>
        <w:t>Литературное чтение" для 1-х классов - 2 часа в неделю (с марта по май 20</w:t>
      </w:r>
      <w:r w:rsidR="004A1151">
        <w:t>20</w:t>
      </w:r>
      <w:r>
        <w:t>г.)</w:t>
      </w:r>
    </w:p>
    <w:p w:rsidR="0057747B" w:rsidRDefault="009E4313">
      <w:pPr>
        <w:pStyle w:val="a3"/>
        <w:spacing w:line="272" w:lineRule="exact"/>
      </w:pPr>
      <w:r>
        <w:t>«Русский язык» для 2-х и 4-х классов – 4 часа в неделю, а для 3-х классов - 3часа в неделю.</w:t>
      </w:r>
    </w:p>
    <w:p w:rsidR="0057747B" w:rsidRDefault="009E4313">
      <w:pPr>
        <w:pStyle w:val="a3"/>
        <w:spacing w:before="40"/>
      </w:pPr>
      <w:r>
        <w:t>«Литературное чтение» с 2-го - 4-ый класс – 2 часа в неделю.</w:t>
      </w:r>
    </w:p>
    <w:p w:rsidR="0057747B" w:rsidRDefault="009E4313">
      <w:pPr>
        <w:spacing w:before="41"/>
        <w:ind w:left="212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 xml:space="preserve">Предметная область Родной язык и литературное чтение на родном языке </w:t>
      </w:r>
      <w:r>
        <w:rPr>
          <w:sz w:val="24"/>
        </w:rPr>
        <w:t>представлена учебными предметами:</w:t>
      </w:r>
    </w:p>
    <w:p w:rsidR="0057747B" w:rsidRDefault="009E4313">
      <w:pPr>
        <w:pStyle w:val="a3"/>
        <w:spacing w:before="41"/>
      </w:pPr>
      <w:r>
        <w:t>«Родной язык и литературное чтение на родном языке» (букварь) для 1-х классов - 5 часов в неделю (с сентября по декабрь 2019г.)</w:t>
      </w:r>
    </w:p>
    <w:p w:rsidR="0057747B" w:rsidRDefault="009E4313">
      <w:pPr>
        <w:pStyle w:val="a3"/>
        <w:spacing w:before="44"/>
      </w:pPr>
      <w:r>
        <w:t>«Родной язык" для 1-х классов - 3 часа в неделю (с января по май 20</w:t>
      </w:r>
      <w:r w:rsidR="004A1151">
        <w:t>20</w:t>
      </w:r>
      <w:r>
        <w:t>г.)</w:t>
      </w:r>
    </w:p>
    <w:p w:rsidR="0057747B" w:rsidRDefault="008652C9">
      <w:pPr>
        <w:pStyle w:val="a3"/>
        <w:spacing w:before="41"/>
      </w:pPr>
      <w:r>
        <w:t>"Родная литература</w:t>
      </w:r>
      <w:r w:rsidR="009E4313">
        <w:t>» для 1-х классов -2 часа в неделю (с января по май 20</w:t>
      </w:r>
      <w:r w:rsidR="004A1151">
        <w:t>20</w:t>
      </w:r>
      <w:r w:rsidR="009E4313">
        <w:t>г.)</w:t>
      </w:r>
    </w:p>
    <w:p w:rsidR="008652C9" w:rsidRDefault="009E4313">
      <w:pPr>
        <w:pStyle w:val="a3"/>
        <w:spacing w:before="40" w:line="276" w:lineRule="auto"/>
        <w:ind w:right="4517"/>
      </w:pPr>
      <w:r>
        <w:t>«Родной язык" для 2-х и 4</w:t>
      </w:r>
      <w:r w:rsidR="008652C9">
        <w:t>-х классов – 3 часа в неделю</w:t>
      </w:r>
      <w:r>
        <w:t>.</w:t>
      </w:r>
    </w:p>
    <w:p w:rsidR="0057747B" w:rsidRDefault="008652C9" w:rsidP="00E97F41">
      <w:pPr>
        <w:pStyle w:val="a3"/>
        <w:spacing w:before="40" w:line="276" w:lineRule="auto"/>
        <w:ind w:right="-65"/>
      </w:pPr>
      <w:r>
        <w:t xml:space="preserve"> «Родная литература</w:t>
      </w:r>
      <w:r w:rsidR="009E4313">
        <w:t>» - с 2-го - 4-ый класс – 2 часа в неделю</w:t>
      </w:r>
    </w:p>
    <w:p w:rsidR="00E97F41" w:rsidRDefault="009E4313">
      <w:pPr>
        <w:pStyle w:val="a3"/>
        <w:spacing w:before="2" w:line="276" w:lineRule="auto"/>
        <w:ind w:firstLine="64"/>
      </w:pPr>
      <w:r>
        <w:t xml:space="preserve">«Родной язык» реализуется за счет часов из обязательной части учебного плана. На основании заявлений родителей обучающихся в качестве родного языка изучается якутский язык.  </w:t>
      </w:r>
    </w:p>
    <w:p w:rsidR="0057747B" w:rsidRDefault="009E4313">
      <w:pPr>
        <w:pStyle w:val="a3"/>
        <w:spacing w:before="2" w:line="276" w:lineRule="auto"/>
        <w:ind w:firstLine="64"/>
      </w:pPr>
      <w:r>
        <w:t>«Литературное чтение на родном языке» реализуется за счет часов из обязательной части учебного</w:t>
      </w:r>
      <w:r>
        <w:rPr>
          <w:spacing w:val="-35"/>
        </w:rPr>
        <w:t xml:space="preserve"> </w:t>
      </w:r>
      <w:r>
        <w:t>плана.</w:t>
      </w:r>
    </w:p>
    <w:p w:rsidR="0057747B" w:rsidRDefault="009E4313">
      <w:pPr>
        <w:spacing w:line="275" w:lineRule="exact"/>
        <w:ind w:left="212"/>
        <w:rPr>
          <w:sz w:val="24"/>
        </w:rPr>
      </w:pP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Предметная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предметом:</w:t>
      </w:r>
      <w:r>
        <w:rPr>
          <w:spacing w:val="23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23"/>
          <w:sz w:val="24"/>
        </w:rPr>
        <w:t xml:space="preserve"> </w:t>
      </w:r>
      <w:r>
        <w:rPr>
          <w:sz w:val="24"/>
        </w:rPr>
        <w:t>(английский)</w:t>
      </w:r>
      <w:r>
        <w:rPr>
          <w:spacing w:val="20"/>
          <w:sz w:val="24"/>
        </w:rPr>
        <w:t xml:space="preserve"> </w:t>
      </w:r>
      <w:r>
        <w:rPr>
          <w:sz w:val="24"/>
        </w:rPr>
        <w:t>язык»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2</w:t>
      </w:r>
      <w:r>
        <w:rPr>
          <w:spacing w:val="18"/>
          <w:sz w:val="24"/>
        </w:rPr>
        <w:t xml:space="preserve"> </w:t>
      </w:r>
      <w:r>
        <w:rPr>
          <w:sz w:val="24"/>
        </w:rPr>
        <w:t>часа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0"/>
          <w:sz w:val="24"/>
        </w:rPr>
        <w:t xml:space="preserve"> </w:t>
      </w:r>
      <w:r>
        <w:rPr>
          <w:sz w:val="24"/>
        </w:rPr>
        <w:t>во</w:t>
      </w:r>
      <w:r>
        <w:rPr>
          <w:spacing w:val="17"/>
          <w:sz w:val="24"/>
        </w:rPr>
        <w:t xml:space="preserve"> </w:t>
      </w:r>
      <w:r>
        <w:rPr>
          <w:sz w:val="24"/>
        </w:rPr>
        <w:t>2-</w:t>
      </w:r>
      <w:r>
        <w:rPr>
          <w:spacing w:val="18"/>
          <w:sz w:val="24"/>
        </w:rPr>
        <w:t xml:space="preserve"> </w:t>
      </w:r>
      <w:r>
        <w:rPr>
          <w:sz w:val="24"/>
        </w:rPr>
        <w:t>4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57747B" w:rsidRDefault="009E4313">
      <w:pPr>
        <w:spacing w:before="41"/>
        <w:ind w:left="212"/>
        <w:rPr>
          <w:sz w:val="24"/>
        </w:rPr>
      </w:pPr>
      <w:r>
        <w:rPr>
          <w:b/>
          <w:sz w:val="24"/>
        </w:rPr>
        <w:t xml:space="preserve">- Предметная область Математика и информатика </w:t>
      </w:r>
      <w:r>
        <w:rPr>
          <w:sz w:val="24"/>
        </w:rPr>
        <w:t>представлена учебным предметом: «Математика» для 1- 4 классов – 4 часа в неделю.</w:t>
      </w:r>
    </w:p>
    <w:p w:rsidR="0057747B" w:rsidRDefault="009E4313">
      <w:pPr>
        <w:pStyle w:val="a4"/>
        <w:numPr>
          <w:ilvl w:val="0"/>
          <w:numId w:val="3"/>
        </w:numPr>
        <w:tabs>
          <w:tab w:val="left" w:pos="376"/>
        </w:tabs>
        <w:spacing w:before="43" w:line="276" w:lineRule="auto"/>
        <w:ind w:right="113" w:firstLine="0"/>
        <w:rPr>
          <w:sz w:val="24"/>
        </w:rPr>
      </w:pPr>
      <w:r>
        <w:rPr>
          <w:b/>
          <w:sz w:val="24"/>
        </w:rPr>
        <w:t xml:space="preserve">Предметная область Обществознание и естествознание </w:t>
      </w:r>
      <w:r>
        <w:rPr>
          <w:sz w:val="24"/>
        </w:rPr>
        <w:t>представлена учебным предметом: «Окружающий мир» для 1- 4 классов – 2 часа в неделю.</w:t>
      </w:r>
    </w:p>
    <w:p w:rsidR="0057747B" w:rsidRDefault="009E4313">
      <w:pPr>
        <w:pStyle w:val="a4"/>
        <w:numPr>
          <w:ilvl w:val="0"/>
          <w:numId w:val="3"/>
        </w:numPr>
        <w:tabs>
          <w:tab w:val="left" w:pos="386"/>
        </w:tabs>
        <w:ind w:right="111" w:firstLine="0"/>
        <w:jc w:val="both"/>
        <w:rPr>
          <w:sz w:val="24"/>
        </w:rPr>
      </w:pPr>
      <w:r>
        <w:rPr>
          <w:b/>
          <w:sz w:val="24"/>
        </w:rPr>
        <w:t xml:space="preserve">Предметная область Основы религиозных культур и светской этики </w:t>
      </w:r>
      <w:r>
        <w:rPr>
          <w:sz w:val="24"/>
        </w:rPr>
        <w:t>представлена модуле</w:t>
      </w:r>
      <w:r w:rsidR="00282242">
        <w:rPr>
          <w:sz w:val="24"/>
        </w:rPr>
        <w:t>м: «Основы светской этики</w:t>
      </w:r>
      <w:r>
        <w:rPr>
          <w:sz w:val="24"/>
        </w:rPr>
        <w:t xml:space="preserve">» - 1 час в неделю для 4 классов. В 4 классе модуль ОРКСЭ является обязательным для изучения. В ОУ обеспечивается добровольный выбор одного из модулей родителями (законными представителями) обучающихся на основании письменного заявления. Родителями обучающихся 4 классов из учебного курса </w:t>
      </w:r>
      <w:r>
        <w:rPr>
          <w:i/>
          <w:sz w:val="24"/>
        </w:rPr>
        <w:t xml:space="preserve">ОРКСЭ </w:t>
      </w:r>
      <w:r>
        <w:rPr>
          <w:sz w:val="24"/>
        </w:rPr>
        <w:t>выбран модуль «</w:t>
      </w:r>
      <w:r w:rsidRPr="00272CFE">
        <w:rPr>
          <w:color w:val="FF0000"/>
          <w:sz w:val="24"/>
        </w:rPr>
        <w:t>Основы</w:t>
      </w:r>
      <w:r w:rsidR="002D5E99">
        <w:rPr>
          <w:color w:val="FF0000"/>
          <w:sz w:val="24"/>
        </w:rPr>
        <w:t xml:space="preserve"> </w:t>
      </w:r>
      <w:r w:rsidRPr="00272CFE">
        <w:rPr>
          <w:color w:val="FF0000"/>
          <w:sz w:val="24"/>
        </w:rPr>
        <w:t xml:space="preserve"> </w:t>
      </w:r>
      <w:r w:rsidR="002D5E99">
        <w:rPr>
          <w:color w:val="FF0000"/>
          <w:sz w:val="24"/>
        </w:rPr>
        <w:t>светской этики и религиозной культуры</w:t>
      </w:r>
      <w:r>
        <w:rPr>
          <w:sz w:val="24"/>
        </w:rPr>
        <w:t>» (</w:t>
      </w:r>
      <w:r w:rsidRPr="009E4313">
        <w:rPr>
          <w:color w:val="FF0000"/>
          <w:sz w:val="24"/>
        </w:rPr>
        <w:t>проток</w:t>
      </w:r>
      <w:r w:rsidR="00480851">
        <w:rPr>
          <w:color w:val="FF0000"/>
          <w:sz w:val="24"/>
        </w:rPr>
        <w:t>ол родительского собрания №4 3</w:t>
      </w:r>
      <w:r w:rsidR="009F789F">
        <w:rPr>
          <w:color w:val="FF0000"/>
          <w:sz w:val="24"/>
        </w:rPr>
        <w:t xml:space="preserve"> </w:t>
      </w:r>
      <w:proofErr w:type="spellStart"/>
      <w:r w:rsidR="009F789F">
        <w:rPr>
          <w:color w:val="FF0000"/>
          <w:sz w:val="24"/>
        </w:rPr>
        <w:t>кл</w:t>
      </w:r>
      <w:proofErr w:type="spellEnd"/>
      <w:r w:rsidR="009F789F">
        <w:rPr>
          <w:color w:val="FF0000"/>
          <w:sz w:val="24"/>
        </w:rPr>
        <w:t>. от 17 апреля 20</w:t>
      </w:r>
      <w:r w:rsidR="009D6C0D">
        <w:rPr>
          <w:color w:val="FF0000"/>
          <w:sz w:val="24"/>
        </w:rPr>
        <w:t>20</w:t>
      </w:r>
      <w:r w:rsidRPr="009E4313">
        <w:rPr>
          <w:color w:val="FF0000"/>
          <w:sz w:val="24"/>
        </w:rPr>
        <w:t>г.)</w:t>
      </w:r>
      <w:r>
        <w:rPr>
          <w:sz w:val="24"/>
        </w:rPr>
        <w:t xml:space="preserve"> Программа рассчитана на 3</w:t>
      </w:r>
      <w:r w:rsidR="00277753">
        <w:rPr>
          <w:sz w:val="24"/>
        </w:rPr>
        <w:t>5</w:t>
      </w:r>
      <w:r>
        <w:rPr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z w:val="24"/>
        </w:rPr>
        <w:t xml:space="preserve"> часа (по 1 часу 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неделю).</w:t>
      </w:r>
    </w:p>
    <w:p w:rsidR="0057747B" w:rsidRDefault="009E4313">
      <w:pPr>
        <w:pStyle w:val="a3"/>
        <w:spacing w:line="276" w:lineRule="auto"/>
        <w:ind w:right="101" w:firstLine="60"/>
      </w:pPr>
      <w:r>
        <w:t>-</w:t>
      </w:r>
      <w:r>
        <w:rPr>
          <w:b/>
        </w:rPr>
        <w:t xml:space="preserve">Предметная область Искусство </w:t>
      </w:r>
      <w:r>
        <w:t>представлена учебными предметами: «Музыка» 1 час в неделю для 1- 4 классов. «Изобразительное искусство» - для 1-4 классов – 1 час в неделю.</w:t>
      </w:r>
    </w:p>
    <w:p w:rsidR="0057747B" w:rsidRDefault="009E4313">
      <w:pPr>
        <w:pStyle w:val="a4"/>
        <w:numPr>
          <w:ilvl w:val="0"/>
          <w:numId w:val="3"/>
        </w:numPr>
        <w:tabs>
          <w:tab w:val="left" w:pos="352"/>
        </w:tabs>
        <w:spacing w:before="1"/>
        <w:ind w:left="352" w:hanging="140"/>
        <w:rPr>
          <w:sz w:val="24"/>
        </w:rPr>
      </w:pPr>
      <w:r>
        <w:rPr>
          <w:b/>
          <w:sz w:val="24"/>
        </w:rPr>
        <w:t xml:space="preserve">Предметная область Технология </w:t>
      </w:r>
      <w:r>
        <w:rPr>
          <w:sz w:val="24"/>
        </w:rPr>
        <w:t>представлена учебным предметом: «Технология» для 1-4 классов – 1 час в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неделю.</w:t>
      </w:r>
    </w:p>
    <w:p w:rsidR="0057747B" w:rsidRDefault="009E4313">
      <w:pPr>
        <w:spacing w:before="41"/>
        <w:ind w:left="272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 xml:space="preserve">Предметная область Физическая культура </w:t>
      </w:r>
      <w:r>
        <w:rPr>
          <w:sz w:val="24"/>
        </w:rPr>
        <w:t>представлена учебным предметом: «Физическая культура» - для 1 – 4 классов 3 часа в неделю.</w:t>
      </w:r>
    </w:p>
    <w:p w:rsidR="00065A6D" w:rsidRDefault="00065A6D">
      <w:pPr>
        <w:spacing w:before="41"/>
        <w:ind w:left="272"/>
        <w:rPr>
          <w:sz w:val="24"/>
        </w:rPr>
      </w:pPr>
    </w:p>
    <w:p w:rsidR="0057747B" w:rsidRDefault="009E4313">
      <w:pPr>
        <w:pStyle w:val="a3"/>
        <w:spacing w:before="38"/>
        <w:ind w:right="111" w:firstLine="566"/>
        <w:jc w:val="both"/>
      </w:pPr>
      <w:r>
        <w:t xml:space="preserve">Часть учебного плана, формируемая участниками образовательного процесса во 2 – </w:t>
      </w:r>
      <w:r w:rsidR="00277753">
        <w:t>3</w:t>
      </w:r>
      <w:r>
        <w:t xml:space="preserve"> классах, способствует развитию интеллектуальных и творческих способностей обучающихся, обеспечивает реализацию индивидуальных потребностей обучающихся и реализацию социального заказа родителей (законных представителей), рассмотрена на общешкольном родительском </w:t>
      </w:r>
      <w:r w:rsidR="008C6A34">
        <w:t>собрании</w:t>
      </w:r>
      <w:r>
        <w:t xml:space="preserve"> направле</w:t>
      </w:r>
      <w:r w:rsidR="008C6A34">
        <w:t>на на развитие национальн</w:t>
      </w:r>
      <w:r>
        <w:t>ой культуры, представлена уче</w:t>
      </w:r>
      <w:r w:rsidR="008C6A34">
        <w:t>бным предметом «Культура народов Р</w:t>
      </w:r>
      <w:proofErr w:type="gramStart"/>
      <w:r w:rsidR="008C6A34">
        <w:t>С(</w:t>
      </w:r>
      <w:proofErr w:type="gramEnd"/>
      <w:r w:rsidR="008C6A34">
        <w:t>Я)</w:t>
      </w:r>
      <w:r>
        <w:t xml:space="preserve">», а в 1 классе в соответствии с системой гигиенических требований, определяющих максимально допустимую нагрузку </w:t>
      </w:r>
      <w:proofErr w:type="gramStart"/>
      <w:r>
        <w:t>обучающихся</w:t>
      </w:r>
      <w:proofErr w:type="gramEnd"/>
      <w:r>
        <w:t>, часть, формируемая участниками ОП, отсутствует.</w:t>
      </w:r>
    </w:p>
    <w:p w:rsidR="0057747B" w:rsidRDefault="0057747B">
      <w:pPr>
        <w:jc w:val="both"/>
        <w:sectPr w:rsidR="0057747B" w:rsidSect="00BE087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57747B" w:rsidRDefault="009E4313" w:rsidP="00E97F41">
      <w:pPr>
        <w:pStyle w:val="Heading1"/>
        <w:numPr>
          <w:ilvl w:val="0"/>
          <w:numId w:val="6"/>
        </w:numPr>
        <w:tabs>
          <w:tab w:val="left" w:pos="6326"/>
          <w:tab w:val="left" w:pos="6327"/>
        </w:tabs>
        <w:spacing w:before="0" w:line="274" w:lineRule="exact"/>
        <w:jc w:val="center"/>
        <w:rPr>
          <w:b w:val="0"/>
        </w:rPr>
      </w:pPr>
      <w:r>
        <w:lastRenderedPageBreak/>
        <w:t>Деление начальных классов на</w:t>
      </w:r>
      <w:r>
        <w:rPr>
          <w:spacing w:val="-2"/>
        </w:rPr>
        <w:t xml:space="preserve"> </w:t>
      </w:r>
      <w:r>
        <w:t>группы</w:t>
      </w:r>
      <w:r>
        <w:rPr>
          <w:b w:val="0"/>
        </w:rPr>
        <w:t>.</w:t>
      </w:r>
    </w:p>
    <w:p w:rsidR="0057747B" w:rsidRDefault="009E4313">
      <w:pPr>
        <w:pStyle w:val="a3"/>
        <w:ind w:right="111" w:firstLine="566"/>
        <w:jc w:val="both"/>
      </w:pPr>
      <w:r>
        <w:t>На уровне начального общего образования обучение русскому языку начинается с 1-го класса, а иностранному (английскому) языку - со 2 – го класса. При изучении русского языка и иностранного (английского) языка деление класса на группы предусмотрено при наполняемости класса не менее 20 человек. Такое деление позволяет создать эмоционально комфортную обстановку для изучения русского и иностранного (английского) языков, способствует эффективной актуализации знаний, развитию речевых, коммуникативных навыков, создает условия для реализации индивидуального подхода с учетом познавательных возможностей</w:t>
      </w:r>
      <w:r>
        <w:rPr>
          <w:spacing w:val="7"/>
        </w:rPr>
        <w:t xml:space="preserve"> </w:t>
      </w:r>
      <w:r>
        <w:t>обучающихся</w:t>
      </w:r>
    </w:p>
    <w:p w:rsidR="0057747B" w:rsidRDefault="0057747B">
      <w:pPr>
        <w:pStyle w:val="a3"/>
        <w:spacing w:before="6"/>
        <w:ind w:left="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99"/>
        <w:gridCol w:w="1270"/>
        <w:gridCol w:w="1271"/>
        <w:gridCol w:w="1271"/>
        <w:gridCol w:w="1269"/>
      </w:tblGrid>
      <w:tr w:rsidR="008C6A34" w:rsidTr="00E97F41">
        <w:trPr>
          <w:trHeight w:val="314"/>
        </w:trPr>
        <w:tc>
          <w:tcPr>
            <w:tcW w:w="2448" w:type="pct"/>
          </w:tcPr>
          <w:p w:rsidR="008C6A34" w:rsidRDefault="008C6A34">
            <w:pPr>
              <w:pStyle w:val="TableParagraph"/>
              <w:spacing w:line="270" w:lineRule="exact"/>
              <w:ind w:left="2173" w:right="2169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638" w:type="pct"/>
          </w:tcPr>
          <w:p w:rsidR="008C6A34" w:rsidRDefault="008C6A34" w:rsidP="008C6A34">
            <w:pPr>
              <w:pStyle w:val="TableParagraph"/>
              <w:spacing w:line="275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8" w:type="pct"/>
          </w:tcPr>
          <w:p w:rsidR="008C6A34" w:rsidRDefault="008C6A34" w:rsidP="008C6A34">
            <w:pPr>
              <w:pStyle w:val="TableParagraph"/>
              <w:spacing w:line="275" w:lineRule="exact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8" w:type="pct"/>
          </w:tcPr>
          <w:p w:rsidR="008C6A34" w:rsidRDefault="008C6A34" w:rsidP="008C6A34">
            <w:pPr>
              <w:pStyle w:val="TableParagraph"/>
              <w:spacing w:line="275" w:lineRule="exact"/>
              <w:ind w:left="47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7" w:type="pct"/>
          </w:tcPr>
          <w:p w:rsidR="008C6A34" w:rsidRDefault="008C6A34" w:rsidP="008C6A34">
            <w:pPr>
              <w:pStyle w:val="TableParagraph"/>
              <w:spacing w:line="275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C6A34" w:rsidTr="00E97F41">
        <w:trPr>
          <w:trHeight w:val="289"/>
        </w:trPr>
        <w:tc>
          <w:tcPr>
            <w:tcW w:w="2448" w:type="pct"/>
          </w:tcPr>
          <w:p w:rsidR="008C6A34" w:rsidRDefault="00E97F41" w:rsidP="00E97F41">
            <w:pPr>
              <w:pStyle w:val="TableParagraph"/>
              <w:spacing w:line="268" w:lineRule="exact"/>
              <w:ind w:left="2227" w:right="171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Русский </w:t>
            </w:r>
            <w:r w:rsidR="008C6A34">
              <w:rPr>
                <w:i/>
                <w:sz w:val="24"/>
              </w:rPr>
              <w:t>язык</w:t>
            </w:r>
          </w:p>
        </w:tc>
        <w:tc>
          <w:tcPr>
            <w:tcW w:w="638" w:type="pct"/>
          </w:tcPr>
          <w:p w:rsidR="008C6A34" w:rsidRDefault="008C6A34" w:rsidP="008C6A3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8" w:type="pct"/>
          </w:tcPr>
          <w:p w:rsidR="008C6A34" w:rsidRDefault="008C6A34" w:rsidP="008C6A34">
            <w:pPr>
              <w:pStyle w:val="TableParagraph"/>
              <w:spacing w:line="268" w:lineRule="exact"/>
              <w:ind w:right="22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8" w:type="pct"/>
          </w:tcPr>
          <w:p w:rsidR="008C6A34" w:rsidRDefault="008C6A34" w:rsidP="008C6A3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7" w:type="pct"/>
          </w:tcPr>
          <w:p w:rsidR="008C6A34" w:rsidRDefault="008C6A34" w:rsidP="008C6A34">
            <w:pPr>
              <w:pStyle w:val="TableParagraph"/>
              <w:spacing w:line="268" w:lineRule="exact"/>
              <w:ind w:left="57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C6A34" w:rsidTr="00E97F41">
        <w:trPr>
          <w:trHeight w:val="333"/>
        </w:trPr>
        <w:tc>
          <w:tcPr>
            <w:tcW w:w="2448" w:type="pct"/>
          </w:tcPr>
          <w:p w:rsidR="008C6A34" w:rsidRDefault="008C6A34">
            <w:pPr>
              <w:pStyle w:val="TableParagraph"/>
              <w:spacing w:line="270" w:lineRule="exact"/>
              <w:ind w:left="132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Иностранный (английский) язык</w:t>
            </w:r>
          </w:p>
        </w:tc>
        <w:tc>
          <w:tcPr>
            <w:tcW w:w="638" w:type="pct"/>
          </w:tcPr>
          <w:p w:rsidR="008C6A34" w:rsidRDefault="008C6A34" w:rsidP="008C6A34">
            <w:pPr>
              <w:pStyle w:val="TableParagraph"/>
              <w:spacing w:line="240" w:lineRule="auto"/>
            </w:pPr>
            <w:r>
              <w:t>-</w:t>
            </w:r>
          </w:p>
        </w:tc>
        <w:tc>
          <w:tcPr>
            <w:tcW w:w="638" w:type="pct"/>
          </w:tcPr>
          <w:p w:rsidR="008C6A34" w:rsidRDefault="008C6A34" w:rsidP="008C6A34">
            <w:pPr>
              <w:pStyle w:val="TableParagraph"/>
              <w:spacing w:line="240" w:lineRule="auto"/>
            </w:pPr>
            <w:r>
              <w:t>-</w:t>
            </w:r>
          </w:p>
        </w:tc>
        <w:tc>
          <w:tcPr>
            <w:tcW w:w="638" w:type="pct"/>
          </w:tcPr>
          <w:p w:rsidR="008C6A34" w:rsidRDefault="008C6A34" w:rsidP="008C6A34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7" w:type="pct"/>
          </w:tcPr>
          <w:p w:rsidR="008C6A34" w:rsidRDefault="008C6A34" w:rsidP="008C6A34">
            <w:pPr>
              <w:pStyle w:val="TableParagraph"/>
              <w:spacing w:line="270" w:lineRule="exact"/>
              <w:ind w:left="57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7747B" w:rsidRDefault="0057747B">
      <w:pPr>
        <w:pStyle w:val="a3"/>
        <w:spacing w:before="8"/>
        <w:ind w:left="0"/>
        <w:rPr>
          <w:sz w:val="23"/>
        </w:rPr>
      </w:pPr>
    </w:p>
    <w:p w:rsidR="0057747B" w:rsidRDefault="009E4313" w:rsidP="00E97F41">
      <w:pPr>
        <w:pStyle w:val="Heading1"/>
        <w:numPr>
          <w:ilvl w:val="0"/>
          <w:numId w:val="7"/>
        </w:numPr>
        <w:tabs>
          <w:tab w:val="left" w:pos="5953"/>
        </w:tabs>
        <w:spacing w:before="0"/>
        <w:jc w:val="center"/>
      </w:pPr>
      <w:r>
        <w:t>Формы промежуточной аттестация.</w:t>
      </w:r>
    </w:p>
    <w:p w:rsidR="0057747B" w:rsidRDefault="0057747B">
      <w:pPr>
        <w:pStyle w:val="a3"/>
        <w:spacing w:before="7"/>
        <w:ind w:left="0"/>
        <w:rPr>
          <w:b/>
          <w:sz w:val="23"/>
        </w:rPr>
      </w:pPr>
    </w:p>
    <w:p w:rsidR="0057747B" w:rsidRDefault="009E4313">
      <w:pPr>
        <w:pStyle w:val="a3"/>
        <w:ind w:right="117" w:firstLine="566"/>
        <w:jc w:val="both"/>
      </w:pPr>
      <w:r>
        <w:t>ОУ самостоятельно в выборе системы оценок, формы, порядка и периодичности промежуточной  аттестации  обучающихся.  Система  оценок при промежуточной аттестации</w:t>
      </w:r>
      <w:r>
        <w:rPr>
          <w:spacing w:val="56"/>
        </w:rPr>
        <w:t xml:space="preserve"> </w:t>
      </w:r>
      <w:r>
        <w:t>предусматривает:</w:t>
      </w:r>
    </w:p>
    <w:p w:rsidR="0057747B" w:rsidRDefault="009E4313">
      <w:pPr>
        <w:pStyle w:val="a4"/>
        <w:numPr>
          <w:ilvl w:val="0"/>
          <w:numId w:val="2"/>
        </w:numPr>
        <w:tabs>
          <w:tab w:val="left" w:pos="1039"/>
        </w:tabs>
        <w:ind w:firstLine="567"/>
        <w:rPr>
          <w:sz w:val="24"/>
        </w:rPr>
      </w:pPr>
      <w:proofErr w:type="spellStart"/>
      <w:r>
        <w:rPr>
          <w:sz w:val="24"/>
        </w:rPr>
        <w:t>пятибальную</w:t>
      </w:r>
      <w:proofErr w:type="spellEnd"/>
      <w:r>
        <w:rPr>
          <w:sz w:val="24"/>
        </w:rPr>
        <w:t xml:space="preserve"> систему оценивания знаний: 5 (отлично), 4 (хорошо), 3 (удовлетворительно), 2</w:t>
      </w:r>
      <w:r>
        <w:rPr>
          <w:spacing w:val="-17"/>
          <w:sz w:val="24"/>
        </w:rPr>
        <w:t xml:space="preserve"> </w:t>
      </w:r>
      <w:r>
        <w:rPr>
          <w:sz w:val="24"/>
        </w:rPr>
        <w:t>(неудовлетворительно).</w:t>
      </w:r>
    </w:p>
    <w:p w:rsidR="0057747B" w:rsidRDefault="009E4313">
      <w:pPr>
        <w:pStyle w:val="a4"/>
        <w:numPr>
          <w:ilvl w:val="0"/>
          <w:numId w:val="2"/>
        </w:numPr>
        <w:tabs>
          <w:tab w:val="left" w:pos="1154"/>
        </w:tabs>
        <w:ind w:right="120" w:firstLine="567"/>
        <w:jc w:val="both"/>
        <w:rPr>
          <w:sz w:val="24"/>
        </w:rPr>
      </w:pPr>
      <w:r>
        <w:rPr>
          <w:sz w:val="24"/>
        </w:rPr>
        <w:t xml:space="preserve">в первых классах вводится </w:t>
      </w:r>
      <w:proofErr w:type="spellStart"/>
      <w:r>
        <w:rPr>
          <w:sz w:val="24"/>
        </w:rPr>
        <w:t>безотметочная</w:t>
      </w:r>
      <w:proofErr w:type="spellEnd"/>
      <w:r>
        <w:rPr>
          <w:sz w:val="24"/>
        </w:rPr>
        <w:t xml:space="preserve"> система оценивания (качественное оценивание развития и успехов обучающихся), накопительная система оценки (портфель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достижений)</w:t>
      </w:r>
    </w:p>
    <w:p w:rsidR="0057747B" w:rsidRDefault="009E4313">
      <w:pPr>
        <w:pStyle w:val="a4"/>
        <w:numPr>
          <w:ilvl w:val="0"/>
          <w:numId w:val="2"/>
        </w:numPr>
        <w:tabs>
          <w:tab w:val="left" w:pos="1099"/>
        </w:tabs>
        <w:ind w:left="1098" w:hanging="319"/>
        <w:rPr>
          <w:sz w:val="24"/>
        </w:rPr>
      </w:pPr>
      <w:r>
        <w:rPr>
          <w:sz w:val="24"/>
        </w:rPr>
        <w:t>Во 2-4 классах устанавливается 5-балльная 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>оценок:</w:t>
      </w:r>
    </w:p>
    <w:p w:rsidR="0057747B" w:rsidRDefault="009E4313">
      <w:pPr>
        <w:pStyle w:val="a4"/>
        <w:numPr>
          <w:ilvl w:val="0"/>
          <w:numId w:val="1"/>
        </w:numPr>
        <w:tabs>
          <w:tab w:val="left" w:pos="355"/>
        </w:tabs>
        <w:spacing w:before="2" w:line="293" w:lineRule="exact"/>
        <w:rPr>
          <w:sz w:val="24"/>
        </w:rPr>
      </w:pPr>
      <w:r>
        <w:rPr>
          <w:sz w:val="24"/>
        </w:rPr>
        <w:t>четвертные оценки в 2-4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классах;</w:t>
      </w:r>
    </w:p>
    <w:p w:rsidR="0057747B" w:rsidRDefault="009E4313">
      <w:pPr>
        <w:pStyle w:val="a4"/>
        <w:numPr>
          <w:ilvl w:val="0"/>
          <w:numId w:val="1"/>
        </w:numPr>
        <w:tabs>
          <w:tab w:val="left" w:pos="355"/>
        </w:tabs>
        <w:spacing w:line="292" w:lineRule="exact"/>
        <w:rPr>
          <w:sz w:val="24"/>
        </w:rPr>
      </w:pPr>
      <w:r>
        <w:rPr>
          <w:sz w:val="24"/>
        </w:rPr>
        <w:t>в конце учебного года выставляются итоговые годовые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57747B" w:rsidRDefault="009E4313">
      <w:pPr>
        <w:pStyle w:val="a3"/>
        <w:ind w:right="109" w:firstLine="566"/>
        <w:jc w:val="both"/>
      </w:pPr>
      <w:r>
        <w:t xml:space="preserve">Промежуточная аттестация в 1 классе в связи </w:t>
      </w:r>
      <w:proofErr w:type="spellStart"/>
      <w:r>
        <w:t>безотметочной</w:t>
      </w:r>
      <w:proofErr w:type="spellEnd"/>
      <w:r>
        <w:t xml:space="preserve"> системой обучения не проводится, все обучающиеся, освоившие программу первого класса, переводятся во второй класс. Для обучающихся 2-4 классов по всем предметам учебного плана проводится промежуточная аттестация.</w:t>
      </w:r>
    </w:p>
    <w:p w:rsidR="0057747B" w:rsidRDefault="009E4313" w:rsidP="009E5B6D">
      <w:pPr>
        <w:pStyle w:val="a3"/>
        <w:ind w:right="114" w:firstLine="566"/>
        <w:jc w:val="both"/>
      </w:pPr>
      <w:proofErr w:type="gramStart"/>
      <w:r>
        <w:t>Формы, порядок и периодичность промежуточной аттестации обучающихся НОО ОУ определяются соответствующим локальным актом "ПОЛОЖЕНИЕ о формах, периодичности и порядке текущего контроля успеваемости и промежуточной аттестации обучающихся в МБОУ</w:t>
      </w:r>
      <w:proofErr w:type="gramEnd"/>
    </w:p>
    <w:p w:rsidR="00480851" w:rsidRDefault="008C6A34" w:rsidP="00480851">
      <w:pPr>
        <w:ind w:left="212"/>
        <w:jc w:val="both"/>
        <w:rPr>
          <w:sz w:val="24"/>
        </w:rPr>
      </w:pPr>
      <w:r>
        <w:rPr>
          <w:sz w:val="24"/>
        </w:rPr>
        <w:t>«</w:t>
      </w:r>
      <w:proofErr w:type="spellStart"/>
      <w:r w:rsidR="009E5B6D">
        <w:rPr>
          <w:sz w:val="24"/>
        </w:rPr>
        <w:t>Боронук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СОШ</w:t>
      </w:r>
      <w:r w:rsidR="009E4313">
        <w:rPr>
          <w:sz w:val="24"/>
        </w:rPr>
        <w:t>» и доводятся до сведения обучающихся и их родителей (законных представителей).</w:t>
      </w:r>
    </w:p>
    <w:p w:rsidR="00480851" w:rsidRDefault="009E4313" w:rsidP="00480851">
      <w:pPr>
        <w:ind w:left="212" w:firstLine="508"/>
        <w:jc w:val="both"/>
      </w:pPr>
      <w:r>
        <w:t xml:space="preserve">Промежуточная аттестация разделяется на текущую, включающую в себя поурочное и </w:t>
      </w:r>
      <w:proofErr w:type="spellStart"/>
      <w:r>
        <w:t>почетвертное</w:t>
      </w:r>
      <w:proofErr w:type="spellEnd"/>
      <w:r>
        <w:t xml:space="preserve"> оценивание, и </w:t>
      </w:r>
      <w:proofErr w:type="gramStart"/>
      <w:r>
        <w:t>на</w:t>
      </w:r>
      <w:proofErr w:type="gramEnd"/>
      <w:r>
        <w:t xml:space="preserve"> годовую.</w:t>
      </w:r>
    </w:p>
    <w:p w:rsidR="00480851" w:rsidRDefault="00E97F41" w:rsidP="00480851">
      <w:pPr>
        <w:ind w:left="212" w:firstLine="508"/>
        <w:jc w:val="both"/>
        <w:rPr>
          <w:sz w:val="24"/>
          <w:szCs w:val="24"/>
        </w:rPr>
      </w:pPr>
      <w:r w:rsidRPr="00480851">
        <w:rPr>
          <w:sz w:val="24"/>
          <w:szCs w:val="24"/>
        </w:rPr>
        <w:t xml:space="preserve">Текущей аттестации подлежат все обучающиеся, кроме 1-х классов. Текущая аттестация обучающихся 1-х классов в течение учебного года осуществляется качественно без фиксации их достижений в классных журналах в виде отметок по пятибалльной шкале. А форму текущей аттестации определяет учитель с учетом контингента обучающихся, уровня </w:t>
      </w:r>
      <w:proofErr w:type="spellStart"/>
      <w:r w:rsidRPr="00480851">
        <w:rPr>
          <w:sz w:val="24"/>
          <w:szCs w:val="24"/>
        </w:rPr>
        <w:t>обученности</w:t>
      </w:r>
      <w:proofErr w:type="spellEnd"/>
      <w:r w:rsidRPr="00480851">
        <w:rPr>
          <w:sz w:val="24"/>
          <w:szCs w:val="24"/>
        </w:rPr>
        <w:t xml:space="preserve">, содержания учебного материала, используемых им образовательных технологий и др. Отметка обучающихся за четверть выставляется на основе результатов письменных работ и устных </w:t>
      </w:r>
      <w:proofErr w:type="gramStart"/>
      <w:r w:rsidRPr="00480851">
        <w:rPr>
          <w:sz w:val="24"/>
          <w:szCs w:val="24"/>
        </w:rPr>
        <w:t>ответов</w:t>
      </w:r>
      <w:proofErr w:type="gramEnd"/>
      <w:r w:rsidRPr="00480851">
        <w:rPr>
          <w:sz w:val="24"/>
          <w:szCs w:val="24"/>
        </w:rPr>
        <w:t xml:space="preserve"> обучающихся и с учетом их фактических знаний, умений и навыков.</w:t>
      </w:r>
    </w:p>
    <w:p w:rsidR="00E97F41" w:rsidRPr="00E97F41" w:rsidRDefault="00E97F41" w:rsidP="00480851">
      <w:pPr>
        <w:ind w:left="212" w:firstLine="508"/>
        <w:jc w:val="both"/>
        <w:rPr>
          <w:sz w:val="24"/>
          <w:szCs w:val="24"/>
        </w:rPr>
        <w:sectPr w:rsidR="00E97F41" w:rsidRPr="00E97F41" w:rsidSect="00BE087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E97F41">
        <w:rPr>
          <w:sz w:val="24"/>
          <w:szCs w:val="24"/>
        </w:rPr>
        <w:t xml:space="preserve">Промежуточная аттестация </w:t>
      </w:r>
      <w:proofErr w:type="gramStart"/>
      <w:r w:rsidRPr="00E97F41">
        <w:rPr>
          <w:sz w:val="24"/>
          <w:szCs w:val="24"/>
        </w:rPr>
        <w:t>обучающихся</w:t>
      </w:r>
      <w:proofErr w:type="gramEnd"/>
      <w:r w:rsidRPr="00E97F41">
        <w:rPr>
          <w:sz w:val="24"/>
          <w:szCs w:val="24"/>
        </w:rPr>
        <w:t xml:space="preserve"> НОО ОУ проводится с 29 апреля по 17 мая без прекращения образовате</w:t>
      </w:r>
      <w:r w:rsidR="00CD421F">
        <w:rPr>
          <w:sz w:val="24"/>
          <w:szCs w:val="24"/>
        </w:rPr>
        <w:t xml:space="preserve">льной деятельности по предметам </w:t>
      </w:r>
      <w:r w:rsidRPr="00E97F41">
        <w:rPr>
          <w:sz w:val="24"/>
          <w:szCs w:val="24"/>
        </w:rPr>
        <w:t>учебного</w:t>
      </w:r>
      <w:r w:rsidRPr="00E97F41">
        <w:t xml:space="preserve"> </w:t>
      </w:r>
      <w:r>
        <w:t>план</w:t>
      </w:r>
      <w:r w:rsidR="00CD421F">
        <w:t>а.</w:t>
      </w:r>
      <w:r w:rsidR="00A20FEA">
        <w:t xml:space="preserve"> </w:t>
      </w:r>
    </w:p>
    <w:p w:rsidR="0057747B" w:rsidRDefault="009E4313" w:rsidP="00E97F41">
      <w:pPr>
        <w:pStyle w:val="a3"/>
        <w:tabs>
          <w:tab w:val="left" w:pos="7635"/>
          <w:tab w:val="left" w:pos="14896"/>
        </w:tabs>
        <w:spacing w:before="1"/>
        <w:ind w:left="0" w:right="114"/>
        <w:jc w:val="center"/>
      </w:pPr>
      <w:r>
        <w:lastRenderedPageBreak/>
        <w:t xml:space="preserve">Формы промежуточной аттестации </w:t>
      </w:r>
      <w:proofErr w:type="gramStart"/>
      <w:r>
        <w:t>обучающихся</w:t>
      </w:r>
      <w:proofErr w:type="gramEnd"/>
      <w:r>
        <w:t xml:space="preserve"> ООП НОО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69"/>
        <w:gridCol w:w="2941"/>
        <w:gridCol w:w="2835"/>
        <w:gridCol w:w="2835"/>
      </w:tblGrid>
      <w:tr w:rsidR="0057747B" w:rsidTr="00E97F41">
        <w:trPr>
          <w:trHeight w:val="554"/>
        </w:trPr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75" w:lineRule="exact"/>
              <w:ind w:right="14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 класс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75" w:lineRule="exact"/>
              <w:ind w:right="14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75" w:lineRule="exact"/>
              <w:ind w:right="14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</w:t>
            </w:r>
          </w:p>
        </w:tc>
      </w:tr>
      <w:tr w:rsidR="0057747B" w:rsidTr="00E97F41">
        <w:trPr>
          <w:trHeight w:val="551"/>
        </w:trPr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before="12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before="12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before="128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57747B" w:rsidTr="00E97F41">
        <w:trPr>
          <w:trHeight w:val="551"/>
        </w:trPr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 чтение на русском</w:t>
            </w:r>
          </w:p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before="12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Чтение в минуту, устная речь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before="12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Чтение в минуту, устная речь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before="128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Чтение в минуту, устная речь</w:t>
            </w:r>
          </w:p>
        </w:tc>
      </w:tr>
      <w:tr w:rsidR="0057747B" w:rsidTr="00E97F41">
        <w:trPr>
          <w:trHeight w:val="275"/>
        </w:trPr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57747B" w:rsidTr="00E97F41">
        <w:trPr>
          <w:trHeight w:val="551"/>
        </w:trPr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Литературное чтение на </w:t>
            </w:r>
            <w:proofErr w:type="gramStart"/>
            <w:r>
              <w:rPr>
                <w:sz w:val="24"/>
              </w:rPr>
              <w:t>родном</w:t>
            </w:r>
            <w:proofErr w:type="gramEnd"/>
          </w:p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проверка техники чтения,</w:t>
            </w:r>
          </w:p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проверка техники чтения,</w:t>
            </w:r>
          </w:p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проверка техники чтения,</w:t>
            </w:r>
          </w:p>
          <w:p w:rsidR="0057747B" w:rsidRDefault="009E4313" w:rsidP="00E97F41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</w:tr>
      <w:tr w:rsidR="0057747B" w:rsidTr="00E97F41">
        <w:trPr>
          <w:trHeight w:val="827"/>
        </w:trPr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 (английский) язык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, чтение, </w:t>
            </w:r>
            <w:proofErr w:type="spellStart"/>
            <w:r>
              <w:rPr>
                <w:sz w:val="24"/>
              </w:rPr>
              <w:t>лексико</w:t>
            </w:r>
            <w:proofErr w:type="spellEnd"/>
            <w:r>
              <w:rPr>
                <w:sz w:val="24"/>
              </w:rPr>
              <w:t>-</w:t>
            </w:r>
          </w:p>
          <w:p w:rsidR="0057747B" w:rsidRDefault="009E4313" w:rsidP="00E97F41">
            <w:pPr>
              <w:pStyle w:val="TableParagraph"/>
              <w:spacing w:line="240" w:lineRule="auto"/>
              <w:ind w:left="107" w:right="1174"/>
              <w:jc w:val="left"/>
              <w:rPr>
                <w:sz w:val="24"/>
              </w:rPr>
            </w:pPr>
            <w:r>
              <w:rPr>
                <w:sz w:val="24"/>
              </w:rPr>
              <w:t>гр</w:t>
            </w:r>
            <w:r w:rsidR="00527C5C">
              <w:rPr>
                <w:sz w:val="24"/>
              </w:rPr>
              <w:t>а</w:t>
            </w:r>
            <w:r>
              <w:rPr>
                <w:sz w:val="24"/>
              </w:rPr>
              <w:t>мматические задания, говорение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, чтение, </w:t>
            </w:r>
            <w:proofErr w:type="spellStart"/>
            <w:r>
              <w:rPr>
                <w:sz w:val="24"/>
              </w:rPr>
              <w:t>лексико</w:t>
            </w:r>
            <w:proofErr w:type="spellEnd"/>
            <w:r>
              <w:rPr>
                <w:sz w:val="24"/>
              </w:rPr>
              <w:t>-</w:t>
            </w:r>
          </w:p>
          <w:p w:rsidR="0057747B" w:rsidRDefault="009E4313" w:rsidP="00E97F41">
            <w:pPr>
              <w:pStyle w:val="TableParagraph"/>
              <w:spacing w:line="240" w:lineRule="auto"/>
              <w:ind w:left="107" w:right="11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грмматические</w:t>
            </w:r>
            <w:proofErr w:type="spellEnd"/>
            <w:r>
              <w:rPr>
                <w:sz w:val="24"/>
              </w:rPr>
              <w:t xml:space="preserve"> задания, говорение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, чтение, </w:t>
            </w:r>
            <w:proofErr w:type="spellStart"/>
            <w:r>
              <w:rPr>
                <w:sz w:val="24"/>
              </w:rPr>
              <w:t>лексико</w:t>
            </w:r>
            <w:proofErr w:type="spellEnd"/>
            <w:r>
              <w:rPr>
                <w:sz w:val="24"/>
              </w:rPr>
              <w:t>-</w:t>
            </w:r>
          </w:p>
          <w:p w:rsidR="0057747B" w:rsidRDefault="009E4313" w:rsidP="00E97F41">
            <w:pPr>
              <w:pStyle w:val="TableParagraph"/>
              <w:spacing w:line="240" w:lineRule="auto"/>
              <w:ind w:left="106" w:right="11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грмматические</w:t>
            </w:r>
            <w:proofErr w:type="spellEnd"/>
            <w:r>
              <w:rPr>
                <w:sz w:val="24"/>
              </w:rPr>
              <w:t xml:space="preserve"> задания, говорение</w:t>
            </w:r>
          </w:p>
        </w:tc>
      </w:tr>
      <w:tr w:rsidR="0057747B" w:rsidTr="00E97F41">
        <w:trPr>
          <w:trHeight w:val="278"/>
        </w:trPr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57747B" w:rsidTr="00E97F41">
        <w:trPr>
          <w:trHeight w:val="275"/>
        </w:trPr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50" w:type="pct"/>
          </w:tcPr>
          <w:p w:rsidR="0057747B" w:rsidRDefault="008C6A34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4313">
              <w:rPr>
                <w:sz w:val="24"/>
              </w:rPr>
              <w:t>роект</w:t>
            </w:r>
          </w:p>
        </w:tc>
        <w:tc>
          <w:tcPr>
            <w:tcW w:w="1250" w:type="pct"/>
          </w:tcPr>
          <w:p w:rsidR="0057747B" w:rsidRDefault="009F789F" w:rsidP="00E97F41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4313">
              <w:rPr>
                <w:sz w:val="24"/>
              </w:rPr>
              <w:t>роект</w:t>
            </w:r>
            <w:r>
              <w:rPr>
                <w:sz w:val="24"/>
              </w:rPr>
              <w:t>, ВПР</w:t>
            </w:r>
          </w:p>
        </w:tc>
      </w:tr>
      <w:tr w:rsidR="0057747B" w:rsidTr="00E97F41">
        <w:trPr>
          <w:trHeight w:val="551"/>
        </w:trPr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 религиозных культур и</w:t>
            </w:r>
          </w:p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светской этики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before="128" w:line="240" w:lineRule="auto"/>
              <w:ind w:left="1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before="128" w:line="240" w:lineRule="auto"/>
              <w:ind w:left="1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before="128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57747B" w:rsidTr="00E97F41">
        <w:trPr>
          <w:trHeight w:val="275"/>
        </w:trPr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50" w:type="pct"/>
          </w:tcPr>
          <w:p w:rsidR="0057747B" w:rsidRDefault="008C6A34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4313">
              <w:rPr>
                <w:sz w:val="24"/>
              </w:rPr>
              <w:t>роект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57747B" w:rsidTr="00E97F41">
        <w:trPr>
          <w:trHeight w:val="275"/>
        </w:trPr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50" w:type="pct"/>
          </w:tcPr>
          <w:p w:rsidR="0057747B" w:rsidRDefault="008C6A34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4313">
              <w:rPr>
                <w:sz w:val="24"/>
              </w:rPr>
              <w:t>роект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57747B" w:rsidTr="00E97F41">
        <w:trPr>
          <w:trHeight w:val="275"/>
        </w:trPr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50" w:type="pct"/>
          </w:tcPr>
          <w:p w:rsidR="0057747B" w:rsidRDefault="008C6A34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4313">
              <w:rPr>
                <w:sz w:val="24"/>
              </w:rPr>
              <w:t>роект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57747B" w:rsidTr="00E97F41">
        <w:trPr>
          <w:trHeight w:val="828"/>
        </w:trPr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сдача нормативов.</w:t>
            </w:r>
          </w:p>
          <w:p w:rsidR="0057747B" w:rsidRDefault="009E4313" w:rsidP="00E97F41">
            <w:pPr>
              <w:pStyle w:val="TableParagraph"/>
              <w:spacing w:line="240" w:lineRule="auto"/>
              <w:ind w:left="107" w:right="55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освобожденные</w:t>
            </w:r>
            <w:proofErr w:type="gramEnd"/>
            <w:r>
              <w:rPr>
                <w:sz w:val="24"/>
              </w:rPr>
              <w:t xml:space="preserve"> обучающиеся выполняют тест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сдача нормативов.</w:t>
            </w:r>
          </w:p>
          <w:p w:rsidR="0057747B" w:rsidRDefault="009E4313" w:rsidP="00E97F41">
            <w:pPr>
              <w:pStyle w:val="TableParagraph"/>
              <w:spacing w:line="240" w:lineRule="auto"/>
              <w:ind w:left="107" w:right="55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освобожденные</w:t>
            </w:r>
            <w:proofErr w:type="gramEnd"/>
            <w:r>
              <w:rPr>
                <w:sz w:val="24"/>
              </w:rPr>
              <w:t xml:space="preserve"> обучающиеся выполняют тест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сдача нормативов.</w:t>
            </w:r>
          </w:p>
          <w:p w:rsidR="0057747B" w:rsidRDefault="009E4313" w:rsidP="00E97F41">
            <w:pPr>
              <w:pStyle w:val="TableParagraph"/>
              <w:spacing w:line="240" w:lineRule="auto"/>
              <w:ind w:left="106" w:right="55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освобожденные</w:t>
            </w:r>
            <w:proofErr w:type="gramEnd"/>
            <w:r>
              <w:rPr>
                <w:sz w:val="24"/>
              </w:rPr>
              <w:t xml:space="preserve"> обучающиеся выполняют тест</w:t>
            </w:r>
          </w:p>
        </w:tc>
      </w:tr>
      <w:tr w:rsidR="0057747B" w:rsidTr="00E97F41">
        <w:trPr>
          <w:trHeight w:val="278"/>
        </w:trPr>
        <w:tc>
          <w:tcPr>
            <w:tcW w:w="1250" w:type="pct"/>
          </w:tcPr>
          <w:p w:rsidR="0057747B" w:rsidRDefault="008C6A34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«Культура народов Р</w:t>
            </w:r>
            <w:proofErr w:type="gramStart"/>
            <w:r>
              <w:rPr>
                <w:sz w:val="24"/>
              </w:rPr>
              <w:t>С(</w:t>
            </w:r>
            <w:proofErr w:type="gramEnd"/>
            <w:r>
              <w:rPr>
                <w:sz w:val="24"/>
              </w:rPr>
              <w:t>Я)</w:t>
            </w:r>
            <w:r w:rsidR="009E4313">
              <w:rPr>
                <w:sz w:val="24"/>
              </w:rPr>
              <w:t>»</w:t>
            </w:r>
          </w:p>
        </w:tc>
        <w:tc>
          <w:tcPr>
            <w:tcW w:w="1250" w:type="pct"/>
          </w:tcPr>
          <w:p w:rsidR="0057747B" w:rsidRDefault="009E4313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50" w:type="pct"/>
          </w:tcPr>
          <w:p w:rsidR="0057747B" w:rsidRDefault="008C6A34" w:rsidP="00E97F4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4313">
              <w:rPr>
                <w:sz w:val="24"/>
              </w:rPr>
              <w:t>роект</w:t>
            </w:r>
          </w:p>
        </w:tc>
        <w:tc>
          <w:tcPr>
            <w:tcW w:w="1250" w:type="pct"/>
          </w:tcPr>
          <w:p w:rsidR="0057747B" w:rsidRDefault="0057747B" w:rsidP="00E97F41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</w:p>
        </w:tc>
      </w:tr>
    </w:tbl>
    <w:p w:rsidR="0057747B" w:rsidRDefault="0057747B">
      <w:pPr>
        <w:pStyle w:val="a3"/>
        <w:spacing w:before="5"/>
        <w:ind w:left="0"/>
        <w:rPr>
          <w:b/>
          <w:sz w:val="23"/>
        </w:rPr>
      </w:pPr>
    </w:p>
    <w:p w:rsidR="00FC090D" w:rsidRPr="00D04D9D" w:rsidRDefault="009E4313" w:rsidP="00FC090D">
      <w:pPr>
        <w:pStyle w:val="a3"/>
        <w:spacing w:line="276" w:lineRule="auto"/>
        <w:ind w:firstLine="708"/>
        <w:jc w:val="both"/>
      </w:pPr>
      <w:r>
        <w:t xml:space="preserve">Учебный план НОО соответствует требованиям ФГОС, </w:t>
      </w:r>
      <w:proofErr w:type="gramStart"/>
      <w:r>
        <w:t>нацелена</w:t>
      </w:r>
      <w:proofErr w:type="gramEnd"/>
      <w:r>
        <w:t xml:space="preserve"> обеспечивать реализацию основной образовательной программы и достижение планируемых результатов ее освоения с учетом особенностей образовательного учреждения, его организационную структуру, запросы участников образовательной деятельности</w:t>
      </w:r>
      <w:r w:rsidR="00FC090D">
        <w:t xml:space="preserve">. </w:t>
      </w:r>
      <w:r w:rsidR="00FC090D" w:rsidRPr="00D04D9D">
        <w:t>В учебном плане отражены все образовательные области и учтены  нормативы учебной нагрузки школьников, а также рекомендации регионального учебного плана по распределению  учебного времени на изучение различных образовательных областей.</w:t>
      </w:r>
      <w:r w:rsidR="00FC090D" w:rsidRPr="00D04D9D">
        <w:rPr>
          <w:color w:val="000000"/>
        </w:rPr>
        <w:t xml:space="preserve"> Сохраняется в необходимом объеме содержание, являющееся обязательным для обеспечения базового стандарта образования.  </w:t>
      </w:r>
    </w:p>
    <w:p w:rsidR="0057747B" w:rsidRDefault="0057747B" w:rsidP="00FC090D">
      <w:pPr>
        <w:pStyle w:val="a3"/>
        <w:spacing w:line="276" w:lineRule="auto"/>
        <w:ind w:right="397" w:firstLine="1277"/>
        <w:jc w:val="both"/>
        <w:sectPr w:rsidR="0057747B" w:rsidSect="00BE087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81B69" w:rsidRPr="00B20895" w:rsidRDefault="00F81B69" w:rsidP="00F81B69">
      <w:pPr>
        <w:adjustRightInd w:val="0"/>
        <w:ind w:firstLine="567"/>
        <w:jc w:val="center"/>
        <w:rPr>
          <w:b/>
          <w:sz w:val="24"/>
          <w:szCs w:val="24"/>
        </w:rPr>
      </w:pPr>
      <w:r w:rsidRPr="00B20895">
        <w:rPr>
          <w:b/>
          <w:sz w:val="24"/>
          <w:szCs w:val="24"/>
        </w:rPr>
        <w:lastRenderedPageBreak/>
        <w:t xml:space="preserve">Учебный план </w:t>
      </w:r>
      <w:proofErr w:type="spellStart"/>
      <w:r>
        <w:rPr>
          <w:b/>
          <w:sz w:val="24"/>
          <w:szCs w:val="24"/>
        </w:rPr>
        <w:t>Боронук</w:t>
      </w:r>
      <w:r w:rsidRPr="00B20895">
        <w:rPr>
          <w:b/>
          <w:sz w:val="24"/>
          <w:szCs w:val="24"/>
        </w:rPr>
        <w:t>ской</w:t>
      </w:r>
      <w:proofErr w:type="spellEnd"/>
      <w:r w:rsidRPr="00B20895">
        <w:rPr>
          <w:b/>
          <w:sz w:val="24"/>
          <w:szCs w:val="24"/>
        </w:rPr>
        <w:t xml:space="preserve"> СОШ </w:t>
      </w:r>
    </w:p>
    <w:p w:rsidR="00F81B69" w:rsidRDefault="00F81B69" w:rsidP="00F81B69">
      <w:pPr>
        <w:adjustRightInd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Начальное общее образование</w:t>
      </w:r>
    </w:p>
    <w:p w:rsidR="00EB6FC5" w:rsidRDefault="00EB6FC5" w:rsidP="00EB6FC5">
      <w:pPr>
        <w:pStyle w:val="a3"/>
        <w:ind w:left="0"/>
        <w:rPr>
          <w:b/>
          <w:sz w:val="20"/>
        </w:rPr>
      </w:pPr>
    </w:p>
    <w:p w:rsidR="00EB6FC5" w:rsidRDefault="00EB6FC5" w:rsidP="00EB6FC5">
      <w:pPr>
        <w:pStyle w:val="a3"/>
        <w:spacing w:before="3"/>
        <w:ind w:left="0"/>
        <w:rPr>
          <w:b/>
          <w:sz w:val="14"/>
        </w:rPr>
      </w:pPr>
    </w:p>
    <w:tbl>
      <w:tblPr>
        <w:tblStyle w:val="TableNormal"/>
        <w:tblW w:w="4837" w:type="pc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8"/>
        <w:gridCol w:w="2749"/>
        <w:gridCol w:w="1464"/>
        <w:gridCol w:w="779"/>
        <w:gridCol w:w="39"/>
        <w:gridCol w:w="629"/>
        <w:gridCol w:w="22"/>
        <w:gridCol w:w="799"/>
        <w:gridCol w:w="989"/>
      </w:tblGrid>
      <w:tr w:rsidR="00EB6FC5" w:rsidTr="00786567">
        <w:trPr>
          <w:trHeight w:val="275"/>
        </w:trPr>
        <w:tc>
          <w:tcPr>
            <w:tcW w:w="1316" w:type="pct"/>
            <w:vMerge w:val="restart"/>
          </w:tcPr>
          <w:p w:rsidR="00EB6FC5" w:rsidRDefault="00EB6FC5" w:rsidP="00065A6D">
            <w:pPr>
              <w:pStyle w:val="TableParagraph"/>
              <w:spacing w:line="228" w:lineRule="exact"/>
              <w:ind w:left="2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 области</w:t>
            </w:r>
          </w:p>
        </w:tc>
        <w:tc>
          <w:tcPr>
            <w:tcW w:w="1356" w:type="pct"/>
            <w:vMerge w:val="restart"/>
          </w:tcPr>
          <w:p w:rsidR="00EB6FC5" w:rsidRDefault="00EB6FC5" w:rsidP="00065A6D">
            <w:pPr>
              <w:pStyle w:val="TableParagraph"/>
              <w:spacing w:line="273" w:lineRule="exact"/>
              <w:ind w:left="1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</w:t>
            </w:r>
          </w:p>
        </w:tc>
        <w:tc>
          <w:tcPr>
            <w:tcW w:w="2328" w:type="pct"/>
            <w:gridSpan w:val="7"/>
          </w:tcPr>
          <w:p w:rsidR="00EB6FC5" w:rsidRDefault="00EB6FC5" w:rsidP="00EB6FC5">
            <w:pPr>
              <w:pStyle w:val="TableParagraph"/>
              <w:spacing w:line="256" w:lineRule="exact"/>
              <w:ind w:right="35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4  ФГОС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EB6FC5" w:rsidTr="00786567">
        <w:trPr>
          <w:trHeight w:val="208"/>
        </w:trPr>
        <w:tc>
          <w:tcPr>
            <w:tcW w:w="131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spacing w:line="188" w:lineRule="exact"/>
              <w:ind w:left="141" w:right="1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spacing w:line="188" w:lineRule="exact"/>
              <w:ind w:left="242"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II 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spacing w:line="188" w:lineRule="exact"/>
              <w:ind w:left="168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spacing w:line="188" w:lineRule="exact"/>
              <w:ind w:left="275" w:right="284"/>
              <w:rPr>
                <w:b/>
                <w:sz w:val="18"/>
              </w:rPr>
            </w:pPr>
            <w:r>
              <w:rPr>
                <w:b/>
                <w:sz w:val="18"/>
              </w:rPr>
              <w:t>IV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spacing w:line="188" w:lineRule="exact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</w:tr>
      <w:tr w:rsidR="00EB6FC5" w:rsidTr="00786567">
        <w:trPr>
          <w:trHeight w:val="251"/>
        </w:trPr>
        <w:tc>
          <w:tcPr>
            <w:tcW w:w="5000" w:type="pct"/>
            <w:gridSpan w:val="9"/>
          </w:tcPr>
          <w:p w:rsidR="00EB6FC5" w:rsidRDefault="00EB6FC5" w:rsidP="00A52EBA">
            <w:pPr>
              <w:pStyle w:val="TableParagraph"/>
              <w:numPr>
                <w:ilvl w:val="0"/>
                <w:numId w:val="10"/>
              </w:numPr>
              <w:tabs>
                <w:tab w:val="left" w:pos="6631"/>
              </w:tabs>
              <w:spacing w:line="232" w:lineRule="exact"/>
              <w:jc w:val="both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EB6FC5" w:rsidTr="00786567">
        <w:trPr>
          <w:trHeight w:val="282"/>
        </w:trPr>
        <w:tc>
          <w:tcPr>
            <w:tcW w:w="1316" w:type="pct"/>
            <w:vMerge w:val="restart"/>
          </w:tcPr>
          <w:p w:rsidR="00EB6FC5" w:rsidRDefault="00EB6FC5" w:rsidP="00065A6D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EB6FC5" w:rsidRDefault="00EB6FC5" w:rsidP="00065A6D">
            <w:pPr>
              <w:pStyle w:val="TableParagraph"/>
              <w:spacing w:before="5" w:line="240" w:lineRule="auto"/>
              <w:jc w:val="left"/>
              <w:rPr>
                <w:b/>
                <w:sz w:val="19"/>
              </w:rPr>
            </w:pPr>
          </w:p>
          <w:p w:rsidR="00EB6FC5" w:rsidRDefault="00EB6FC5" w:rsidP="00065A6D">
            <w:pPr>
              <w:pStyle w:val="TableParagraph"/>
              <w:spacing w:line="240" w:lineRule="auto"/>
              <w:ind w:left="201" w:right="177" w:firstLine="232"/>
              <w:jc w:val="left"/>
            </w:pPr>
            <w:r>
              <w:t>Русский язык и литературное чтение</w:t>
            </w:r>
          </w:p>
        </w:tc>
        <w:tc>
          <w:tcPr>
            <w:tcW w:w="1356" w:type="pct"/>
            <w:vMerge w:val="restart"/>
          </w:tcPr>
          <w:p w:rsidR="00EB6FC5" w:rsidRDefault="00EB6FC5" w:rsidP="00065A6D">
            <w:pPr>
              <w:pStyle w:val="TableParagraph"/>
              <w:spacing w:line="240" w:lineRule="auto"/>
              <w:ind w:left="179" w:right="172" w:firstLine="2"/>
              <w:rPr>
                <w:sz w:val="24"/>
              </w:rPr>
            </w:pPr>
            <w:r>
              <w:rPr>
                <w:sz w:val="24"/>
              </w:rPr>
              <w:t>Русский язык и литературное чтение</w:t>
            </w:r>
          </w:p>
          <w:p w:rsidR="00EB6FC5" w:rsidRDefault="00EB6FC5" w:rsidP="00065A6D">
            <w:pPr>
              <w:pStyle w:val="TableParagraph"/>
              <w:spacing w:line="264" w:lineRule="exact"/>
              <w:ind w:left="136" w:right="129"/>
              <w:rPr>
                <w:sz w:val="24"/>
              </w:rPr>
            </w:pPr>
            <w:r>
              <w:rPr>
                <w:sz w:val="24"/>
              </w:rPr>
              <w:t>(азбука)</w:t>
            </w: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ind w:left="141" w:right="130"/>
              <w:rPr>
                <w:sz w:val="18"/>
              </w:rPr>
            </w:pPr>
            <w:r>
              <w:rPr>
                <w:sz w:val="18"/>
              </w:rPr>
              <w:t>4/0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05" w:type="pct"/>
            <w:gridSpan w:val="2"/>
          </w:tcPr>
          <w:p w:rsidR="00EB6FC5" w:rsidRDefault="00EB6FC5" w:rsidP="00EB6FC5">
            <w:pPr>
              <w:pStyle w:val="TableParagraph"/>
              <w:tabs>
                <w:tab w:val="left" w:pos="2208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ind w:left="307" w:right="315"/>
              <w:rPr>
                <w:sz w:val="18"/>
              </w:rPr>
            </w:pPr>
            <w:r>
              <w:rPr>
                <w:sz w:val="18"/>
              </w:rPr>
              <w:t>4/0</w:t>
            </w:r>
          </w:p>
        </w:tc>
      </w:tr>
      <w:tr w:rsidR="00EB6FC5" w:rsidTr="00786567">
        <w:trPr>
          <w:trHeight w:val="534"/>
        </w:trPr>
        <w:tc>
          <w:tcPr>
            <w:tcW w:w="131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ind w:left="141" w:right="129"/>
              <w:rPr>
                <w:sz w:val="18"/>
              </w:rPr>
            </w:pPr>
            <w:r>
              <w:rPr>
                <w:sz w:val="18"/>
              </w:rPr>
              <w:t>132/0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132/0</w:t>
            </w:r>
          </w:p>
        </w:tc>
      </w:tr>
      <w:tr w:rsidR="00EB6FC5" w:rsidTr="00786567">
        <w:trPr>
          <w:trHeight w:val="278"/>
        </w:trPr>
        <w:tc>
          <w:tcPr>
            <w:tcW w:w="131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 w:val="restart"/>
          </w:tcPr>
          <w:p w:rsidR="00EB6FC5" w:rsidRDefault="00EB6FC5" w:rsidP="00065A6D">
            <w:pPr>
              <w:pStyle w:val="TableParagraph"/>
              <w:spacing w:line="268" w:lineRule="exact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0/2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ind w:left="168" w:right="16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z w:val="18"/>
              </w:rPr>
              <w:t xml:space="preserve"> 0/13</w:t>
            </w:r>
          </w:p>
        </w:tc>
      </w:tr>
      <w:tr w:rsidR="00EB6FC5" w:rsidTr="00786567">
        <w:trPr>
          <w:trHeight w:val="275"/>
        </w:trPr>
        <w:tc>
          <w:tcPr>
            <w:tcW w:w="131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722" w:type="pct"/>
          </w:tcPr>
          <w:p w:rsidR="00EB6FC5" w:rsidRPr="007041E0" w:rsidRDefault="00EB6FC5" w:rsidP="00065A6D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7041E0">
              <w:rPr>
                <w:sz w:val="18"/>
                <w:szCs w:val="18"/>
              </w:rPr>
              <w:t>0/</w:t>
            </w:r>
            <w:r>
              <w:rPr>
                <w:sz w:val="18"/>
                <w:szCs w:val="18"/>
              </w:rPr>
              <w:t>68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ind w:left="242" w:right="219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ind w:left="168" w:right="168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ind w:left="275" w:right="278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0/442</w:t>
            </w:r>
          </w:p>
        </w:tc>
      </w:tr>
      <w:tr w:rsidR="00EB6FC5" w:rsidTr="00786567">
        <w:trPr>
          <w:trHeight w:val="230"/>
        </w:trPr>
        <w:tc>
          <w:tcPr>
            <w:tcW w:w="131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 w:val="restart"/>
          </w:tcPr>
          <w:p w:rsidR="00EB6FC5" w:rsidRDefault="00EB6FC5" w:rsidP="00065A6D">
            <w:pPr>
              <w:pStyle w:val="TableParagraph"/>
              <w:spacing w:line="270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0/2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spacing w:line="204" w:lineRule="exact"/>
              <w:ind w:left="1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spacing w:line="204" w:lineRule="exact"/>
              <w:ind w:right="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spacing w:line="204" w:lineRule="exact"/>
              <w:ind w:righ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spacing w:line="204" w:lineRule="exact"/>
              <w:ind w:left="310" w:right="314"/>
              <w:rPr>
                <w:sz w:val="18"/>
              </w:rPr>
            </w:pPr>
            <w:r>
              <w:rPr>
                <w:sz w:val="18"/>
              </w:rPr>
              <w:t>0/8</w:t>
            </w:r>
          </w:p>
        </w:tc>
      </w:tr>
      <w:tr w:rsidR="00EB6FC5" w:rsidTr="00786567">
        <w:trPr>
          <w:trHeight w:val="249"/>
        </w:trPr>
        <w:tc>
          <w:tcPr>
            <w:tcW w:w="131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0/68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spacing w:line="203" w:lineRule="exact"/>
              <w:ind w:left="242" w:right="219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spacing w:line="203" w:lineRule="exact"/>
              <w:ind w:left="168" w:right="169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spacing w:line="203" w:lineRule="exact"/>
              <w:ind w:left="275" w:right="278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spacing w:line="203" w:lineRule="exact"/>
              <w:ind w:right="314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0/272</w:t>
            </w:r>
          </w:p>
        </w:tc>
      </w:tr>
      <w:tr w:rsidR="00EB6FC5" w:rsidTr="00786567">
        <w:trPr>
          <w:trHeight w:val="206"/>
        </w:trPr>
        <w:tc>
          <w:tcPr>
            <w:tcW w:w="1316" w:type="pct"/>
            <w:vMerge w:val="restart"/>
          </w:tcPr>
          <w:p w:rsidR="00EB6FC5" w:rsidRDefault="00EB6FC5" w:rsidP="00065A6D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EB6FC5" w:rsidRDefault="00EB6FC5" w:rsidP="00065A6D">
            <w:pPr>
              <w:pStyle w:val="TableParagraph"/>
              <w:spacing w:line="240" w:lineRule="auto"/>
              <w:ind w:left="201" w:right="177" w:firstLine="273"/>
              <w:jc w:val="left"/>
            </w:pPr>
            <w:r>
              <w:t>Родной язык и литературное чтение</w:t>
            </w:r>
          </w:p>
          <w:p w:rsidR="00EB6FC5" w:rsidRDefault="00EB6FC5" w:rsidP="00065A6D">
            <w:pPr>
              <w:pStyle w:val="TableParagraph"/>
              <w:spacing w:line="240" w:lineRule="auto"/>
              <w:ind w:left="400"/>
              <w:jc w:val="left"/>
            </w:pPr>
            <w:r>
              <w:t>на родном языке</w:t>
            </w:r>
          </w:p>
        </w:tc>
        <w:tc>
          <w:tcPr>
            <w:tcW w:w="1356" w:type="pct"/>
            <w:vMerge w:val="restart"/>
          </w:tcPr>
          <w:p w:rsidR="00EB6FC5" w:rsidRDefault="00EB6FC5" w:rsidP="00065A6D">
            <w:pPr>
              <w:pStyle w:val="TableParagraph"/>
              <w:spacing w:line="240" w:lineRule="auto"/>
              <w:ind w:left="179" w:right="172" w:firstLine="2"/>
              <w:rPr>
                <w:sz w:val="24"/>
              </w:rPr>
            </w:pPr>
            <w:r>
              <w:rPr>
                <w:sz w:val="24"/>
              </w:rPr>
              <w:t>Родной язык и литературное чтение на родном языке</w:t>
            </w:r>
          </w:p>
          <w:p w:rsidR="00EB6FC5" w:rsidRDefault="00EB6FC5" w:rsidP="00065A6D">
            <w:pPr>
              <w:pStyle w:val="TableParagraph"/>
              <w:spacing w:line="264" w:lineRule="exact"/>
              <w:ind w:left="136" w:right="131"/>
              <w:rPr>
                <w:sz w:val="24"/>
              </w:rPr>
            </w:pPr>
            <w:r>
              <w:rPr>
                <w:sz w:val="24"/>
              </w:rPr>
              <w:t>(букварь)</w:t>
            </w: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spacing w:line="186" w:lineRule="exact"/>
              <w:ind w:left="1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spacing w:line="186" w:lineRule="exact"/>
              <w:ind w:left="310" w:right="31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B6FC5" w:rsidTr="00786567">
        <w:trPr>
          <w:trHeight w:val="887"/>
        </w:trPr>
        <w:tc>
          <w:tcPr>
            <w:tcW w:w="131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ind w:left="141" w:right="130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ind w:left="310" w:right="314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</w:tr>
      <w:tr w:rsidR="00EB6FC5" w:rsidTr="00786567">
        <w:trPr>
          <w:trHeight w:val="205"/>
        </w:trPr>
        <w:tc>
          <w:tcPr>
            <w:tcW w:w="131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 w:val="restart"/>
          </w:tcPr>
          <w:p w:rsidR="00EB6FC5" w:rsidRDefault="00EB6FC5" w:rsidP="00065A6D">
            <w:pPr>
              <w:pStyle w:val="TableParagraph"/>
              <w:spacing w:line="268" w:lineRule="exact"/>
              <w:ind w:left="601"/>
              <w:jc w:val="left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722" w:type="pct"/>
          </w:tcPr>
          <w:p w:rsidR="00EB6FC5" w:rsidRPr="007041E0" w:rsidRDefault="00EB6FC5" w:rsidP="00065A6D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7041E0">
              <w:rPr>
                <w:sz w:val="18"/>
                <w:szCs w:val="18"/>
              </w:rPr>
              <w:t>0/3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spacing w:line="186" w:lineRule="exact"/>
              <w:ind w:left="1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spacing w:line="186" w:lineRule="exact"/>
              <w:ind w:right="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spacing w:line="186" w:lineRule="exact"/>
              <w:ind w:right="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spacing w:line="186" w:lineRule="exact"/>
              <w:ind w:right="314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0/13</w:t>
            </w:r>
          </w:p>
        </w:tc>
      </w:tr>
      <w:tr w:rsidR="00EB6FC5" w:rsidTr="00786567">
        <w:trPr>
          <w:trHeight w:val="249"/>
        </w:trPr>
        <w:tc>
          <w:tcPr>
            <w:tcW w:w="131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722" w:type="pct"/>
          </w:tcPr>
          <w:p w:rsidR="00EB6FC5" w:rsidRPr="007041E0" w:rsidRDefault="00EB6FC5" w:rsidP="00065A6D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0/102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ind w:left="242" w:right="219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ind w:left="168" w:right="169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ind w:left="275" w:right="278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ind w:right="314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0/442</w:t>
            </w:r>
          </w:p>
        </w:tc>
      </w:tr>
      <w:tr w:rsidR="00EB6FC5" w:rsidTr="00786567">
        <w:trPr>
          <w:trHeight w:val="222"/>
        </w:trPr>
        <w:tc>
          <w:tcPr>
            <w:tcW w:w="131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 w:val="restart"/>
          </w:tcPr>
          <w:p w:rsidR="00EB6FC5" w:rsidRDefault="00EB6FC5" w:rsidP="00065A6D">
            <w:pPr>
              <w:pStyle w:val="TableParagraph"/>
              <w:spacing w:line="268" w:lineRule="exact"/>
              <w:ind w:left="136" w:right="132"/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722" w:type="pct"/>
          </w:tcPr>
          <w:p w:rsidR="00EB6FC5" w:rsidRPr="007041E0" w:rsidRDefault="00EB6FC5" w:rsidP="00065A6D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7041E0">
              <w:rPr>
                <w:sz w:val="18"/>
                <w:szCs w:val="18"/>
              </w:rPr>
              <w:t>0/2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ind w:left="310" w:right="314"/>
              <w:rPr>
                <w:sz w:val="18"/>
              </w:rPr>
            </w:pPr>
            <w:r>
              <w:rPr>
                <w:sz w:val="18"/>
              </w:rPr>
              <w:t>0/8</w:t>
            </w:r>
          </w:p>
        </w:tc>
      </w:tr>
      <w:tr w:rsidR="00EB6FC5" w:rsidTr="00F46BDA">
        <w:trPr>
          <w:trHeight w:val="318"/>
        </w:trPr>
        <w:tc>
          <w:tcPr>
            <w:tcW w:w="1316" w:type="pct"/>
            <w:vMerge/>
            <w:tcBorders>
              <w:top w:val="nil"/>
              <w:bottom w:val="single" w:sz="4" w:space="0" w:color="auto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722" w:type="pct"/>
          </w:tcPr>
          <w:p w:rsidR="00EB6FC5" w:rsidRPr="007041E0" w:rsidRDefault="00EB6FC5" w:rsidP="00065A6D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7041E0">
              <w:rPr>
                <w:sz w:val="18"/>
                <w:szCs w:val="18"/>
              </w:rPr>
              <w:t>0/68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spacing w:line="204" w:lineRule="exact"/>
              <w:ind w:left="242" w:right="219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spacing w:line="204" w:lineRule="exact"/>
              <w:ind w:left="168" w:right="169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spacing w:line="204" w:lineRule="exact"/>
              <w:ind w:left="275" w:right="278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spacing w:line="204" w:lineRule="exact"/>
              <w:ind w:right="314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0/272</w:t>
            </w:r>
          </w:p>
        </w:tc>
      </w:tr>
      <w:tr w:rsidR="00EB6FC5" w:rsidTr="00F46BDA">
        <w:trPr>
          <w:trHeight w:val="206"/>
        </w:trPr>
        <w:tc>
          <w:tcPr>
            <w:tcW w:w="1316" w:type="pct"/>
            <w:vMerge w:val="restart"/>
            <w:tcBorders>
              <w:top w:val="single" w:sz="4" w:space="0" w:color="auto"/>
            </w:tcBorders>
          </w:tcPr>
          <w:p w:rsidR="00EB6FC5" w:rsidRPr="00F46BDA" w:rsidRDefault="00F46BDA" w:rsidP="00F46BDA">
            <w:pPr>
              <w:pStyle w:val="TableParagraph"/>
              <w:spacing w:line="268" w:lineRule="exact"/>
              <w:ind w:right="130"/>
              <w:jc w:val="left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1356" w:type="pct"/>
            <w:vMerge w:val="restart"/>
          </w:tcPr>
          <w:p w:rsidR="00EB6FC5" w:rsidRDefault="00EB6FC5" w:rsidP="00065A6D">
            <w:pPr>
              <w:pStyle w:val="TableParagraph"/>
              <w:spacing w:line="268" w:lineRule="exact"/>
              <w:ind w:left="136" w:right="13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EB6FC5" w:rsidRDefault="00EB6FC5" w:rsidP="00065A6D">
            <w:pPr>
              <w:pStyle w:val="TableParagraph"/>
              <w:spacing w:line="264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(английский) язык</w:t>
            </w: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spacing w:line="186" w:lineRule="exact"/>
              <w:ind w:left="1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spacing w:line="186" w:lineRule="exact"/>
              <w:ind w:left="168" w:right="16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spacing w:line="186" w:lineRule="exact"/>
              <w:ind w:righ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spacing w:line="186" w:lineRule="exact"/>
              <w:ind w:left="310" w:right="31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EB6FC5" w:rsidTr="00786567">
        <w:trPr>
          <w:trHeight w:val="335"/>
        </w:trPr>
        <w:tc>
          <w:tcPr>
            <w:tcW w:w="131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ind w:left="242" w:right="219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ind w:left="168" w:right="169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ind w:left="275" w:right="278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204</w:t>
            </w:r>
          </w:p>
        </w:tc>
      </w:tr>
      <w:tr w:rsidR="00EB6FC5" w:rsidTr="00786567">
        <w:trPr>
          <w:trHeight w:val="225"/>
        </w:trPr>
        <w:tc>
          <w:tcPr>
            <w:tcW w:w="1316" w:type="pct"/>
            <w:vMerge w:val="restart"/>
          </w:tcPr>
          <w:p w:rsidR="00EB6FC5" w:rsidRDefault="00EB6FC5" w:rsidP="00065A6D">
            <w:pPr>
              <w:pStyle w:val="TableParagraph"/>
              <w:spacing w:line="246" w:lineRule="exact"/>
              <w:ind w:left="525"/>
              <w:jc w:val="left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EB6FC5" w:rsidRDefault="00EB6FC5" w:rsidP="00065A6D">
            <w:pPr>
              <w:pStyle w:val="TableParagraph"/>
              <w:spacing w:line="240" w:lineRule="exact"/>
              <w:ind w:left="556"/>
              <w:jc w:val="left"/>
            </w:pPr>
            <w:r>
              <w:t>информатика</w:t>
            </w:r>
          </w:p>
        </w:tc>
        <w:tc>
          <w:tcPr>
            <w:tcW w:w="1356" w:type="pct"/>
            <w:vMerge w:val="restart"/>
          </w:tcPr>
          <w:p w:rsidR="00EB6FC5" w:rsidRDefault="00EB6FC5" w:rsidP="00065A6D">
            <w:pPr>
              <w:pStyle w:val="TableParagraph"/>
              <w:spacing w:line="268" w:lineRule="exact"/>
              <w:ind w:left="628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ind w:left="310" w:right="31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EB6FC5" w:rsidTr="00786567">
        <w:trPr>
          <w:trHeight w:val="270"/>
        </w:trPr>
        <w:tc>
          <w:tcPr>
            <w:tcW w:w="131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ind w:left="141" w:right="130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ind w:left="242" w:right="219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ind w:left="168" w:right="169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ind w:left="275" w:right="278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ind w:left="3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 540</w:t>
            </w:r>
          </w:p>
        </w:tc>
      </w:tr>
      <w:tr w:rsidR="00EB6FC5" w:rsidTr="00786567">
        <w:trPr>
          <w:trHeight w:val="206"/>
        </w:trPr>
        <w:tc>
          <w:tcPr>
            <w:tcW w:w="1316" w:type="pct"/>
            <w:vMerge w:val="restart"/>
          </w:tcPr>
          <w:p w:rsidR="00EB6FC5" w:rsidRDefault="00EB6FC5" w:rsidP="00065A6D">
            <w:pPr>
              <w:pStyle w:val="TableParagraph"/>
              <w:spacing w:line="246" w:lineRule="exact"/>
              <w:ind w:left="175" w:right="171"/>
            </w:pPr>
            <w:r>
              <w:t>Обществознание и</w:t>
            </w:r>
          </w:p>
          <w:p w:rsidR="00EB6FC5" w:rsidRDefault="00EB6FC5" w:rsidP="00065A6D">
            <w:pPr>
              <w:pStyle w:val="TableParagraph"/>
              <w:spacing w:line="240" w:lineRule="exact"/>
              <w:ind w:left="179" w:right="171"/>
            </w:pPr>
            <w:r>
              <w:t>естествознание</w:t>
            </w:r>
          </w:p>
        </w:tc>
        <w:tc>
          <w:tcPr>
            <w:tcW w:w="1356" w:type="pct"/>
            <w:vMerge w:val="restart"/>
          </w:tcPr>
          <w:p w:rsidR="00EB6FC5" w:rsidRDefault="00EB6FC5" w:rsidP="00065A6D">
            <w:pPr>
              <w:pStyle w:val="TableParagraph"/>
              <w:spacing w:line="268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spacing w:line="186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spacing w:line="186" w:lineRule="exact"/>
              <w:ind w:left="1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spacing w:line="186" w:lineRule="exact"/>
              <w:ind w:right="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spacing w:line="186" w:lineRule="exact"/>
              <w:ind w:righ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spacing w:line="186" w:lineRule="exact"/>
              <w:ind w:left="310" w:right="314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8</w:t>
            </w:r>
          </w:p>
        </w:tc>
      </w:tr>
      <w:tr w:rsidR="00EB6FC5" w:rsidTr="00786567">
        <w:trPr>
          <w:trHeight w:val="290"/>
        </w:trPr>
        <w:tc>
          <w:tcPr>
            <w:tcW w:w="131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ind w:left="141" w:right="130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ind w:left="242" w:right="219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ind w:left="168" w:right="169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ind w:left="275" w:right="278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ind w:left="310" w:right="314"/>
              <w:rPr>
                <w:sz w:val="18"/>
              </w:rPr>
            </w:pPr>
            <w:r>
              <w:rPr>
                <w:sz w:val="18"/>
              </w:rPr>
              <w:t>272</w:t>
            </w:r>
          </w:p>
        </w:tc>
      </w:tr>
      <w:tr w:rsidR="00EB6FC5" w:rsidTr="00786567">
        <w:trPr>
          <w:trHeight w:val="205"/>
        </w:trPr>
        <w:tc>
          <w:tcPr>
            <w:tcW w:w="1316" w:type="pct"/>
            <w:vMerge w:val="restart"/>
          </w:tcPr>
          <w:p w:rsidR="00EB6FC5" w:rsidRDefault="00EB6FC5" w:rsidP="00065A6D">
            <w:pPr>
              <w:pStyle w:val="TableParagraph"/>
              <w:spacing w:line="240" w:lineRule="auto"/>
              <w:ind w:left="179" w:right="171"/>
            </w:pPr>
            <w:r>
              <w:t>Основы религиозных культур и светской этики</w:t>
            </w:r>
          </w:p>
        </w:tc>
        <w:tc>
          <w:tcPr>
            <w:tcW w:w="1356" w:type="pct"/>
            <w:vMerge w:val="restart"/>
          </w:tcPr>
          <w:p w:rsidR="00EB6FC5" w:rsidRDefault="00EB6FC5" w:rsidP="00065A6D">
            <w:pPr>
              <w:pStyle w:val="TableParagraph"/>
              <w:spacing w:line="268" w:lineRule="exact"/>
              <w:ind w:left="270" w:hanging="116"/>
              <w:jc w:val="left"/>
              <w:rPr>
                <w:sz w:val="24"/>
              </w:rPr>
            </w:pPr>
            <w:r w:rsidRPr="00FD066A">
              <w:rPr>
                <w:sz w:val="24"/>
                <w:szCs w:val="24"/>
              </w:rPr>
              <w:t>ОРКСЭ (Основы светской этики)</w:t>
            </w: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spacing w:line="186" w:lineRule="exact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spacing w:line="186" w:lineRule="exact"/>
              <w:ind w:righ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spacing w:line="186" w:lineRule="exact"/>
              <w:ind w:righ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spacing w:line="186" w:lineRule="exact"/>
              <w:ind w:right="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B6FC5" w:rsidTr="00786567">
        <w:trPr>
          <w:trHeight w:val="611"/>
        </w:trPr>
        <w:tc>
          <w:tcPr>
            <w:tcW w:w="131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ind w:right="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ind w:left="275" w:right="27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ind w:left="310" w:right="314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EB6FC5" w:rsidTr="00786567">
        <w:trPr>
          <w:trHeight w:val="208"/>
        </w:trPr>
        <w:tc>
          <w:tcPr>
            <w:tcW w:w="1316" w:type="pct"/>
            <w:vMerge w:val="restart"/>
          </w:tcPr>
          <w:p w:rsidR="00EB6FC5" w:rsidRDefault="00EB6FC5" w:rsidP="00065A6D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EB6FC5" w:rsidRDefault="00EB6FC5" w:rsidP="00065A6D">
            <w:pPr>
              <w:pStyle w:val="TableParagraph"/>
              <w:spacing w:line="240" w:lineRule="auto"/>
              <w:ind w:left="693"/>
              <w:jc w:val="left"/>
            </w:pPr>
            <w:r>
              <w:t>Искусство</w:t>
            </w:r>
          </w:p>
        </w:tc>
        <w:tc>
          <w:tcPr>
            <w:tcW w:w="1356" w:type="pct"/>
            <w:vMerge w:val="restart"/>
          </w:tcPr>
          <w:p w:rsidR="00EB6FC5" w:rsidRDefault="00EB6FC5" w:rsidP="00065A6D">
            <w:pPr>
              <w:pStyle w:val="TableParagraph"/>
              <w:spacing w:line="268" w:lineRule="exact"/>
              <w:ind w:left="136" w:right="13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spacing w:line="188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spacing w:line="188" w:lineRule="exact"/>
              <w:ind w:righ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spacing w:line="188" w:lineRule="exact"/>
              <w:ind w:righ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B6FC5" w:rsidTr="00786567">
        <w:trPr>
          <w:trHeight w:val="206"/>
        </w:trPr>
        <w:tc>
          <w:tcPr>
            <w:tcW w:w="131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spacing w:line="187" w:lineRule="exact"/>
              <w:ind w:left="141" w:right="130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spacing w:line="187" w:lineRule="exact"/>
              <w:ind w:left="242" w:right="21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spacing w:line="187" w:lineRule="exact"/>
              <w:ind w:left="168" w:right="16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spacing w:line="187" w:lineRule="exact"/>
              <w:ind w:left="275" w:right="27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spacing w:line="187" w:lineRule="exact"/>
              <w:ind w:left="310" w:right="314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</w:tr>
      <w:tr w:rsidR="00EB6FC5" w:rsidTr="00786567">
        <w:trPr>
          <w:trHeight w:val="249"/>
        </w:trPr>
        <w:tc>
          <w:tcPr>
            <w:tcW w:w="131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 w:val="restart"/>
          </w:tcPr>
          <w:p w:rsidR="00EB6FC5" w:rsidRDefault="00EB6FC5" w:rsidP="00065A6D">
            <w:pPr>
              <w:pStyle w:val="TableParagraph"/>
              <w:spacing w:line="268" w:lineRule="exact"/>
              <w:ind w:left="136" w:right="13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EB6FC5" w:rsidRDefault="00EB6FC5" w:rsidP="00065A6D">
            <w:pPr>
              <w:pStyle w:val="TableParagraph"/>
              <w:spacing w:line="264" w:lineRule="exact"/>
              <w:ind w:left="134" w:right="13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B6FC5" w:rsidTr="00786567">
        <w:trPr>
          <w:trHeight w:val="292"/>
        </w:trPr>
        <w:tc>
          <w:tcPr>
            <w:tcW w:w="131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ind w:left="141" w:right="130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ind w:left="242" w:right="21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ind w:left="168" w:right="16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ind w:left="275" w:right="27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ind w:left="310" w:right="314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</w:tr>
      <w:tr w:rsidR="00EB6FC5" w:rsidTr="00786567">
        <w:trPr>
          <w:trHeight w:val="208"/>
        </w:trPr>
        <w:tc>
          <w:tcPr>
            <w:tcW w:w="1316" w:type="pct"/>
            <w:vMerge w:val="restart"/>
          </w:tcPr>
          <w:p w:rsidR="00EB6FC5" w:rsidRDefault="00EB6FC5" w:rsidP="00065A6D">
            <w:pPr>
              <w:pStyle w:val="TableParagraph"/>
              <w:spacing w:line="249" w:lineRule="exact"/>
              <w:ind w:left="633"/>
              <w:jc w:val="left"/>
            </w:pPr>
            <w:r>
              <w:t>Технология</w:t>
            </w:r>
          </w:p>
        </w:tc>
        <w:tc>
          <w:tcPr>
            <w:tcW w:w="1356" w:type="pct"/>
            <w:vMerge w:val="restart"/>
          </w:tcPr>
          <w:p w:rsidR="00EB6FC5" w:rsidRDefault="00EB6FC5" w:rsidP="00065A6D">
            <w:pPr>
              <w:pStyle w:val="TableParagraph"/>
              <w:spacing w:line="270" w:lineRule="exact"/>
              <w:ind w:left="649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spacing w:line="188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spacing w:line="188" w:lineRule="exact"/>
              <w:ind w:righ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spacing w:line="188" w:lineRule="exact"/>
              <w:ind w:righ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B6FC5" w:rsidTr="00786567">
        <w:trPr>
          <w:trHeight w:val="208"/>
        </w:trPr>
        <w:tc>
          <w:tcPr>
            <w:tcW w:w="131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spacing w:line="188" w:lineRule="exact"/>
              <w:ind w:left="141" w:right="130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spacing w:line="188" w:lineRule="exact"/>
              <w:ind w:left="242" w:right="21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spacing w:line="188" w:lineRule="exact"/>
              <w:ind w:left="168" w:right="16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spacing w:line="188" w:lineRule="exact"/>
              <w:ind w:left="275" w:right="27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spacing w:line="188" w:lineRule="exact"/>
              <w:ind w:left="310" w:right="314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</w:tr>
      <w:tr w:rsidR="00EB6FC5" w:rsidTr="00786567">
        <w:trPr>
          <w:trHeight w:val="225"/>
        </w:trPr>
        <w:tc>
          <w:tcPr>
            <w:tcW w:w="1316" w:type="pct"/>
            <w:vMerge w:val="restart"/>
          </w:tcPr>
          <w:p w:rsidR="00EB6FC5" w:rsidRDefault="00EB6FC5" w:rsidP="00065A6D">
            <w:pPr>
              <w:pStyle w:val="TableParagraph"/>
              <w:spacing w:line="247" w:lineRule="exact"/>
              <w:ind w:left="182"/>
              <w:jc w:val="left"/>
            </w:pPr>
            <w:r>
              <w:t>Физическая культура</w:t>
            </w:r>
          </w:p>
        </w:tc>
        <w:tc>
          <w:tcPr>
            <w:tcW w:w="1356" w:type="pct"/>
            <w:vMerge w:val="restart"/>
          </w:tcPr>
          <w:p w:rsidR="00EB6FC5" w:rsidRDefault="00EB6FC5" w:rsidP="00065A6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5" w:type="pct"/>
            <w:gridSpan w:val="2"/>
          </w:tcPr>
          <w:p w:rsidR="00EB6FC5" w:rsidRDefault="00EB6FC5" w:rsidP="00065A6D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ind w:left="310" w:right="31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EB6FC5" w:rsidTr="00786567">
        <w:trPr>
          <w:trHeight w:val="234"/>
        </w:trPr>
        <w:tc>
          <w:tcPr>
            <w:tcW w:w="131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1356" w:type="pct"/>
            <w:vMerge/>
            <w:tcBorders>
              <w:top w:val="nil"/>
            </w:tcBorders>
          </w:tcPr>
          <w:p w:rsidR="00EB6FC5" w:rsidRDefault="00EB6FC5" w:rsidP="00065A6D">
            <w:pPr>
              <w:rPr>
                <w:sz w:val="2"/>
                <w:szCs w:val="2"/>
              </w:rPr>
            </w:pPr>
          </w:p>
        </w:tc>
        <w:tc>
          <w:tcPr>
            <w:tcW w:w="722" w:type="pct"/>
          </w:tcPr>
          <w:p w:rsidR="00EB6FC5" w:rsidRDefault="00EB6FC5" w:rsidP="00065A6D">
            <w:pPr>
              <w:pStyle w:val="TableParagraph"/>
              <w:ind w:left="141" w:right="130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03" w:type="pct"/>
            <w:gridSpan w:val="2"/>
          </w:tcPr>
          <w:p w:rsidR="00EB6FC5" w:rsidRDefault="00EB6FC5" w:rsidP="00065A6D">
            <w:pPr>
              <w:pStyle w:val="TableParagraph"/>
              <w:ind w:left="242" w:right="219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310" w:type="pct"/>
          </w:tcPr>
          <w:p w:rsidR="00EB6FC5" w:rsidRDefault="00EB6FC5" w:rsidP="00065A6D">
            <w:pPr>
              <w:pStyle w:val="TableParagraph"/>
              <w:ind w:left="168" w:right="169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405" w:type="pct"/>
            <w:gridSpan w:val="2"/>
          </w:tcPr>
          <w:p w:rsidR="00EB6FC5" w:rsidRDefault="00EB6FC5" w:rsidP="00B101DD">
            <w:pPr>
              <w:pStyle w:val="TableParagraph"/>
              <w:ind w:right="278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488" w:type="pct"/>
          </w:tcPr>
          <w:p w:rsidR="00EB6FC5" w:rsidRDefault="00EB6FC5" w:rsidP="00065A6D">
            <w:pPr>
              <w:pStyle w:val="TableParagraph"/>
              <w:ind w:left="310" w:right="314"/>
              <w:rPr>
                <w:sz w:val="18"/>
              </w:rPr>
            </w:pPr>
            <w:r>
              <w:rPr>
                <w:sz w:val="18"/>
              </w:rPr>
              <w:t>405</w:t>
            </w:r>
          </w:p>
        </w:tc>
      </w:tr>
      <w:tr w:rsidR="00786567" w:rsidTr="00786567">
        <w:trPr>
          <w:trHeight w:val="277"/>
        </w:trPr>
        <w:tc>
          <w:tcPr>
            <w:tcW w:w="4512" w:type="pct"/>
            <w:gridSpan w:val="8"/>
            <w:tcBorders>
              <w:right w:val="single" w:sz="4" w:space="0" w:color="auto"/>
            </w:tcBorders>
          </w:tcPr>
          <w:p w:rsidR="00786567" w:rsidRDefault="00786567" w:rsidP="00F46BDA">
            <w:pPr>
              <w:pStyle w:val="TableParagraph"/>
              <w:spacing w:line="258" w:lineRule="exact"/>
              <w:ind w:left="377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II.Часть</w:t>
            </w:r>
            <w:proofErr w:type="spellEnd"/>
            <w:r>
              <w:rPr>
                <w:b/>
                <w:sz w:val="24"/>
              </w:rPr>
              <w:t>, формируемая участниками образовательн</w:t>
            </w:r>
            <w:r w:rsidR="00F46BDA">
              <w:rPr>
                <w:b/>
                <w:sz w:val="24"/>
              </w:rPr>
              <w:t>ых отношений</w:t>
            </w:r>
          </w:p>
        </w:tc>
        <w:tc>
          <w:tcPr>
            <w:tcW w:w="488" w:type="pct"/>
            <w:tcBorders>
              <w:left w:val="single" w:sz="4" w:space="0" w:color="auto"/>
            </w:tcBorders>
          </w:tcPr>
          <w:p w:rsidR="00786567" w:rsidRDefault="00786567" w:rsidP="00065A6D">
            <w:pPr>
              <w:pStyle w:val="TableParagraph"/>
              <w:spacing w:line="258" w:lineRule="exact"/>
              <w:ind w:left="3770"/>
              <w:jc w:val="left"/>
              <w:rPr>
                <w:b/>
                <w:sz w:val="24"/>
              </w:rPr>
            </w:pPr>
          </w:p>
        </w:tc>
      </w:tr>
      <w:tr w:rsidR="00786567" w:rsidTr="00786567">
        <w:trPr>
          <w:trHeight w:val="206"/>
        </w:trPr>
        <w:tc>
          <w:tcPr>
            <w:tcW w:w="2672" w:type="pct"/>
            <w:gridSpan w:val="2"/>
            <w:vMerge w:val="restart"/>
          </w:tcPr>
          <w:p w:rsidR="00786567" w:rsidRDefault="00786567" w:rsidP="00065A6D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КОУ «Культура народов Р</w:t>
            </w:r>
            <w:proofErr w:type="gramStart"/>
            <w:r>
              <w:rPr>
                <w:b/>
                <w:sz w:val="24"/>
              </w:rPr>
              <w:t>С(</w:t>
            </w:r>
            <w:proofErr w:type="gramEnd"/>
            <w:r>
              <w:rPr>
                <w:b/>
                <w:sz w:val="24"/>
              </w:rPr>
              <w:t>Я)»</w:t>
            </w:r>
          </w:p>
        </w:tc>
        <w:tc>
          <w:tcPr>
            <w:tcW w:w="722" w:type="pct"/>
          </w:tcPr>
          <w:p w:rsidR="00786567" w:rsidRDefault="00786567" w:rsidP="00065A6D">
            <w:pPr>
              <w:pStyle w:val="TableParagraph"/>
              <w:spacing w:line="186" w:lineRule="exact"/>
              <w:ind w:left="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384" w:type="pct"/>
          </w:tcPr>
          <w:p w:rsidR="00786567" w:rsidRDefault="00786567" w:rsidP="00065A6D">
            <w:pPr>
              <w:pStyle w:val="TableParagraph"/>
              <w:spacing w:line="186" w:lineRule="exact"/>
              <w:ind w:right="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40" w:type="pct"/>
            <w:gridSpan w:val="3"/>
            <w:tcBorders>
              <w:right w:val="single" w:sz="4" w:space="0" w:color="auto"/>
            </w:tcBorders>
          </w:tcPr>
          <w:p w:rsidR="00786567" w:rsidRDefault="00786567" w:rsidP="00786567">
            <w:pPr>
              <w:pStyle w:val="TableParagraph"/>
              <w:spacing w:line="186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</w:tcPr>
          <w:p w:rsidR="00786567" w:rsidRDefault="00786567" w:rsidP="00065A6D">
            <w:pPr>
              <w:pStyle w:val="TableParagraph"/>
              <w:spacing w:line="186" w:lineRule="exact"/>
              <w:ind w:left="275" w:right="28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8" w:type="pct"/>
            <w:tcBorders>
              <w:left w:val="single" w:sz="4" w:space="0" w:color="auto"/>
            </w:tcBorders>
          </w:tcPr>
          <w:p w:rsidR="00786567" w:rsidRDefault="00786567" w:rsidP="00065A6D">
            <w:pPr>
              <w:pStyle w:val="TableParagraph"/>
              <w:spacing w:line="186" w:lineRule="exact"/>
              <w:ind w:righ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86567" w:rsidTr="00786567">
        <w:trPr>
          <w:trHeight w:val="205"/>
        </w:trPr>
        <w:tc>
          <w:tcPr>
            <w:tcW w:w="2672" w:type="pct"/>
            <w:gridSpan w:val="2"/>
            <w:vMerge/>
            <w:tcBorders>
              <w:top w:val="nil"/>
            </w:tcBorders>
          </w:tcPr>
          <w:p w:rsidR="00786567" w:rsidRDefault="00786567" w:rsidP="00065A6D">
            <w:pPr>
              <w:rPr>
                <w:sz w:val="2"/>
                <w:szCs w:val="2"/>
              </w:rPr>
            </w:pPr>
          </w:p>
        </w:tc>
        <w:tc>
          <w:tcPr>
            <w:tcW w:w="722" w:type="pct"/>
          </w:tcPr>
          <w:p w:rsidR="00786567" w:rsidRDefault="00786567" w:rsidP="00065A6D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84" w:type="pct"/>
          </w:tcPr>
          <w:p w:rsidR="00786567" w:rsidRDefault="00786567" w:rsidP="00065A6D">
            <w:pPr>
              <w:pStyle w:val="TableParagraph"/>
              <w:spacing w:line="186" w:lineRule="exact"/>
              <w:ind w:left="198" w:right="22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40" w:type="pct"/>
            <w:gridSpan w:val="3"/>
            <w:tcBorders>
              <w:right w:val="single" w:sz="4" w:space="0" w:color="auto"/>
            </w:tcBorders>
          </w:tcPr>
          <w:p w:rsidR="00786567" w:rsidRDefault="00786567" w:rsidP="00065A6D">
            <w:pPr>
              <w:pStyle w:val="TableParagraph"/>
              <w:spacing w:line="186" w:lineRule="exact"/>
              <w:ind w:right="16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</w:tcPr>
          <w:p w:rsidR="00786567" w:rsidRDefault="00786567" w:rsidP="00065A6D">
            <w:pPr>
              <w:pStyle w:val="TableParagraph"/>
              <w:spacing w:line="186" w:lineRule="exact"/>
              <w:ind w:left="275" w:right="27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8" w:type="pct"/>
            <w:tcBorders>
              <w:left w:val="single" w:sz="4" w:space="0" w:color="auto"/>
            </w:tcBorders>
          </w:tcPr>
          <w:p w:rsidR="00786567" w:rsidRDefault="00786567" w:rsidP="00065A6D">
            <w:pPr>
              <w:pStyle w:val="TableParagraph"/>
              <w:spacing w:line="186" w:lineRule="exact"/>
              <w:ind w:left="310" w:right="314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</w:tr>
      <w:tr w:rsidR="00786567" w:rsidTr="00786567">
        <w:trPr>
          <w:trHeight w:val="230"/>
        </w:trPr>
        <w:tc>
          <w:tcPr>
            <w:tcW w:w="2672" w:type="pct"/>
            <w:gridSpan w:val="2"/>
            <w:vMerge w:val="restart"/>
          </w:tcPr>
          <w:p w:rsidR="00786567" w:rsidRDefault="00786567" w:rsidP="00065A6D">
            <w:pPr>
              <w:pStyle w:val="TableParagraph"/>
              <w:spacing w:before="2" w:line="276" w:lineRule="exact"/>
              <w:ind w:left="1948" w:right="385" w:hanging="15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</w:tc>
        <w:tc>
          <w:tcPr>
            <w:tcW w:w="722" w:type="pct"/>
          </w:tcPr>
          <w:p w:rsidR="00786567" w:rsidRDefault="00786567" w:rsidP="00065A6D">
            <w:pPr>
              <w:pStyle w:val="TableParagraph"/>
              <w:spacing w:line="210" w:lineRule="exact"/>
              <w:ind w:left="141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384" w:type="pct"/>
          </w:tcPr>
          <w:p w:rsidR="00786567" w:rsidRDefault="00786567" w:rsidP="00065A6D">
            <w:pPr>
              <w:pStyle w:val="TableParagraph"/>
              <w:spacing w:line="210" w:lineRule="exact"/>
              <w:ind w:left="198"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340" w:type="pct"/>
            <w:gridSpan w:val="3"/>
            <w:tcBorders>
              <w:right w:val="single" w:sz="4" w:space="0" w:color="auto"/>
            </w:tcBorders>
          </w:tcPr>
          <w:p w:rsidR="00786567" w:rsidRDefault="00786567" w:rsidP="00065A6D">
            <w:pPr>
              <w:pStyle w:val="TableParagraph"/>
              <w:spacing w:line="210" w:lineRule="exact"/>
              <w:ind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</w:tcPr>
          <w:p w:rsidR="00786567" w:rsidRDefault="00786567" w:rsidP="00065A6D">
            <w:pPr>
              <w:pStyle w:val="TableParagraph"/>
              <w:spacing w:line="210" w:lineRule="exact"/>
              <w:ind w:left="275"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488" w:type="pct"/>
            <w:tcBorders>
              <w:left w:val="single" w:sz="4" w:space="0" w:color="auto"/>
            </w:tcBorders>
          </w:tcPr>
          <w:p w:rsidR="00786567" w:rsidRPr="0064740B" w:rsidRDefault="00786567" w:rsidP="00065A6D">
            <w:pPr>
              <w:pStyle w:val="TableParagraph"/>
              <w:spacing w:before="2" w:line="240" w:lineRule="auto"/>
              <w:ind w:left="237"/>
              <w:jc w:val="left"/>
              <w:rPr>
                <w:b/>
                <w:color w:val="FF0000"/>
                <w:sz w:val="18"/>
              </w:rPr>
            </w:pPr>
            <w:r w:rsidRPr="0064740B">
              <w:rPr>
                <w:b/>
                <w:color w:val="FF0000"/>
                <w:sz w:val="18"/>
              </w:rPr>
              <w:t xml:space="preserve">   99</w:t>
            </w:r>
          </w:p>
        </w:tc>
      </w:tr>
      <w:tr w:rsidR="00B101DD" w:rsidTr="00786567">
        <w:trPr>
          <w:trHeight w:val="314"/>
        </w:trPr>
        <w:tc>
          <w:tcPr>
            <w:tcW w:w="2672" w:type="pct"/>
            <w:gridSpan w:val="2"/>
            <w:vMerge/>
            <w:tcBorders>
              <w:top w:val="nil"/>
            </w:tcBorders>
          </w:tcPr>
          <w:p w:rsidR="00B101DD" w:rsidRDefault="00B101DD" w:rsidP="00065A6D">
            <w:pPr>
              <w:rPr>
                <w:sz w:val="2"/>
                <w:szCs w:val="2"/>
              </w:rPr>
            </w:pPr>
          </w:p>
        </w:tc>
        <w:tc>
          <w:tcPr>
            <w:tcW w:w="722" w:type="pct"/>
          </w:tcPr>
          <w:p w:rsidR="00B101DD" w:rsidRDefault="00B101DD" w:rsidP="00065A6D">
            <w:pPr>
              <w:pStyle w:val="TableParagraph"/>
              <w:spacing w:line="240" w:lineRule="auto"/>
              <w:ind w:left="141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714</w:t>
            </w:r>
          </w:p>
        </w:tc>
        <w:tc>
          <w:tcPr>
            <w:tcW w:w="384" w:type="pct"/>
          </w:tcPr>
          <w:p w:rsidR="00B101DD" w:rsidRDefault="00B101DD" w:rsidP="00065A6D">
            <w:pPr>
              <w:pStyle w:val="TableParagraph"/>
              <w:spacing w:line="240" w:lineRule="auto"/>
              <w:ind w:left="197"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910</w:t>
            </w:r>
          </w:p>
        </w:tc>
        <w:tc>
          <w:tcPr>
            <w:tcW w:w="340" w:type="pct"/>
            <w:gridSpan w:val="3"/>
            <w:tcBorders>
              <w:right w:val="single" w:sz="4" w:space="0" w:color="auto"/>
            </w:tcBorders>
          </w:tcPr>
          <w:p w:rsidR="00B101DD" w:rsidRDefault="00B101DD">
            <w:r w:rsidRPr="00662E2F">
              <w:rPr>
                <w:b/>
                <w:sz w:val="20"/>
              </w:rPr>
              <w:t>910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</w:tcPr>
          <w:p w:rsidR="00B101DD" w:rsidRDefault="00B101DD">
            <w:r w:rsidRPr="00662E2F">
              <w:rPr>
                <w:b/>
                <w:sz w:val="20"/>
              </w:rPr>
              <w:t>910</w:t>
            </w:r>
          </w:p>
        </w:tc>
        <w:tc>
          <w:tcPr>
            <w:tcW w:w="488" w:type="pct"/>
            <w:tcBorders>
              <w:left w:val="single" w:sz="4" w:space="0" w:color="auto"/>
            </w:tcBorders>
          </w:tcPr>
          <w:p w:rsidR="00B101DD" w:rsidRPr="0064740B" w:rsidRDefault="00B101DD" w:rsidP="00B101DD">
            <w:pPr>
              <w:pStyle w:val="TableParagraph"/>
              <w:spacing w:line="240" w:lineRule="auto"/>
              <w:ind w:left="110"/>
              <w:jc w:val="left"/>
              <w:rPr>
                <w:b/>
                <w:color w:val="FF0000"/>
                <w:sz w:val="20"/>
              </w:rPr>
            </w:pPr>
            <w:r w:rsidRPr="0064740B">
              <w:rPr>
                <w:b/>
                <w:color w:val="FF0000"/>
                <w:sz w:val="20"/>
              </w:rPr>
              <w:t xml:space="preserve">    3</w:t>
            </w:r>
            <w:r>
              <w:rPr>
                <w:b/>
                <w:color w:val="FF0000"/>
                <w:sz w:val="20"/>
              </w:rPr>
              <w:t>4</w:t>
            </w:r>
            <w:r w:rsidRPr="0064740B">
              <w:rPr>
                <w:b/>
                <w:color w:val="FF0000"/>
                <w:sz w:val="20"/>
              </w:rPr>
              <w:t>4</w:t>
            </w:r>
            <w:r>
              <w:rPr>
                <w:b/>
                <w:color w:val="FF0000"/>
                <w:sz w:val="20"/>
              </w:rPr>
              <w:t>4</w:t>
            </w:r>
          </w:p>
        </w:tc>
      </w:tr>
      <w:tr w:rsidR="00786567" w:rsidTr="00786567">
        <w:trPr>
          <w:trHeight w:val="314"/>
        </w:trPr>
        <w:tc>
          <w:tcPr>
            <w:tcW w:w="2672" w:type="pct"/>
            <w:gridSpan w:val="2"/>
            <w:tcBorders>
              <w:top w:val="nil"/>
            </w:tcBorders>
          </w:tcPr>
          <w:p w:rsidR="00786567" w:rsidRDefault="00786567" w:rsidP="00065A6D">
            <w:pPr>
              <w:rPr>
                <w:sz w:val="2"/>
                <w:szCs w:val="2"/>
              </w:rPr>
            </w:pPr>
          </w:p>
        </w:tc>
        <w:tc>
          <w:tcPr>
            <w:tcW w:w="722" w:type="pct"/>
          </w:tcPr>
          <w:p w:rsidR="00786567" w:rsidRDefault="00786567" w:rsidP="00065A6D">
            <w:pPr>
              <w:pStyle w:val="TableParagraph"/>
              <w:spacing w:line="240" w:lineRule="auto"/>
              <w:ind w:left="141" w:right="132"/>
              <w:rPr>
                <w:b/>
                <w:sz w:val="20"/>
              </w:rPr>
            </w:pPr>
          </w:p>
        </w:tc>
        <w:tc>
          <w:tcPr>
            <w:tcW w:w="384" w:type="pct"/>
          </w:tcPr>
          <w:p w:rsidR="00786567" w:rsidRDefault="00786567" w:rsidP="00065A6D">
            <w:pPr>
              <w:pStyle w:val="TableParagraph"/>
              <w:spacing w:line="240" w:lineRule="auto"/>
              <w:ind w:left="197" w:right="220"/>
              <w:rPr>
                <w:b/>
                <w:sz w:val="20"/>
              </w:rPr>
            </w:pPr>
          </w:p>
        </w:tc>
        <w:tc>
          <w:tcPr>
            <w:tcW w:w="340" w:type="pct"/>
            <w:gridSpan w:val="3"/>
            <w:tcBorders>
              <w:right w:val="single" w:sz="4" w:space="0" w:color="auto"/>
            </w:tcBorders>
          </w:tcPr>
          <w:p w:rsidR="00786567" w:rsidRDefault="00786567" w:rsidP="00065A6D">
            <w:pPr>
              <w:pStyle w:val="TableParagraph"/>
              <w:ind w:right="169"/>
              <w:rPr>
                <w:b/>
                <w:sz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</w:tcPr>
          <w:p w:rsidR="00786567" w:rsidRDefault="00786567" w:rsidP="00065A6D">
            <w:pPr>
              <w:pStyle w:val="TableParagraph"/>
              <w:spacing w:line="240" w:lineRule="auto"/>
              <w:ind w:left="275" w:right="278"/>
              <w:rPr>
                <w:b/>
                <w:sz w:val="20"/>
              </w:rPr>
            </w:pPr>
          </w:p>
        </w:tc>
        <w:tc>
          <w:tcPr>
            <w:tcW w:w="488" w:type="pct"/>
            <w:tcBorders>
              <w:left w:val="single" w:sz="4" w:space="0" w:color="auto"/>
            </w:tcBorders>
          </w:tcPr>
          <w:p w:rsidR="00786567" w:rsidRPr="0064740B" w:rsidRDefault="00786567" w:rsidP="00065A6D">
            <w:pPr>
              <w:pStyle w:val="TableParagraph"/>
              <w:spacing w:line="240" w:lineRule="auto"/>
              <w:ind w:left="110"/>
              <w:jc w:val="left"/>
              <w:rPr>
                <w:b/>
                <w:color w:val="FF0000"/>
                <w:sz w:val="20"/>
              </w:rPr>
            </w:pPr>
          </w:p>
        </w:tc>
      </w:tr>
    </w:tbl>
    <w:p w:rsidR="00EB6FC5" w:rsidRDefault="00EB6FC5" w:rsidP="00EB6FC5"/>
    <w:p w:rsidR="009E4313" w:rsidRDefault="009E4313" w:rsidP="00995BB4"/>
    <w:sectPr w:rsidR="009E4313" w:rsidSect="00BE0874">
      <w:pgSz w:w="1191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EA6"/>
    <w:multiLevelType w:val="hybridMultilevel"/>
    <w:tmpl w:val="B694E97E"/>
    <w:lvl w:ilvl="0" w:tplc="376440FC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26AB5F8">
      <w:numFmt w:val="bullet"/>
      <w:lvlText w:val="•"/>
      <w:lvlJc w:val="left"/>
      <w:pPr>
        <w:ind w:left="1747" w:hanging="164"/>
      </w:pPr>
      <w:rPr>
        <w:rFonts w:hint="default"/>
        <w:lang w:val="ru-RU" w:eastAsia="ru-RU" w:bidi="ru-RU"/>
      </w:rPr>
    </w:lvl>
    <w:lvl w:ilvl="2" w:tplc="944ED6F0">
      <w:numFmt w:val="bullet"/>
      <w:lvlText w:val="•"/>
      <w:lvlJc w:val="left"/>
      <w:pPr>
        <w:ind w:left="3275" w:hanging="164"/>
      </w:pPr>
      <w:rPr>
        <w:rFonts w:hint="default"/>
        <w:lang w:val="ru-RU" w:eastAsia="ru-RU" w:bidi="ru-RU"/>
      </w:rPr>
    </w:lvl>
    <w:lvl w:ilvl="3" w:tplc="6B8AE666">
      <w:numFmt w:val="bullet"/>
      <w:lvlText w:val="•"/>
      <w:lvlJc w:val="left"/>
      <w:pPr>
        <w:ind w:left="4803" w:hanging="164"/>
      </w:pPr>
      <w:rPr>
        <w:rFonts w:hint="default"/>
        <w:lang w:val="ru-RU" w:eastAsia="ru-RU" w:bidi="ru-RU"/>
      </w:rPr>
    </w:lvl>
    <w:lvl w:ilvl="4" w:tplc="80DCEBC8">
      <w:numFmt w:val="bullet"/>
      <w:lvlText w:val="•"/>
      <w:lvlJc w:val="left"/>
      <w:pPr>
        <w:ind w:left="6331" w:hanging="164"/>
      </w:pPr>
      <w:rPr>
        <w:rFonts w:hint="default"/>
        <w:lang w:val="ru-RU" w:eastAsia="ru-RU" w:bidi="ru-RU"/>
      </w:rPr>
    </w:lvl>
    <w:lvl w:ilvl="5" w:tplc="F5F8C30C">
      <w:numFmt w:val="bullet"/>
      <w:lvlText w:val="•"/>
      <w:lvlJc w:val="left"/>
      <w:pPr>
        <w:ind w:left="7859" w:hanging="164"/>
      </w:pPr>
      <w:rPr>
        <w:rFonts w:hint="default"/>
        <w:lang w:val="ru-RU" w:eastAsia="ru-RU" w:bidi="ru-RU"/>
      </w:rPr>
    </w:lvl>
    <w:lvl w:ilvl="6" w:tplc="2514BEF8">
      <w:numFmt w:val="bullet"/>
      <w:lvlText w:val="•"/>
      <w:lvlJc w:val="left"/>
      <w:pPr>
        <w:ind w:left="9387" w:hanging="164"/>
      </w:pPr>
      <w:rPr>
        <w:rFonts w:hint="default"/>
        <w:lang w:val="ru-RU" w:eastAsia="ru-RU" w:bidi="ru-RU"/>
      </w:rPr>
    </w:lvl>
    <w:lvl w:ilvl="7" w:tplc="BE788B86">
      <w:numFmt w:val="bullet"/>
      <w:lvlText w:val="•"/>
      <w:lvlJc w:val="left"/>
      <w:pPr>
        <w:ind w:left="10914" w:hanging="164"/>
      </w:pPr>
      <w:rPr>
        <w:rFonts w:hint="default"/>
        <w:lang w:val="ru-RU" w:eastAsia="ru-RU" w:bidi="ru-RU"/>
      </w:rPr>
    </w:lvl>
    <w:lvl w:ilvl="8" w:tplc="397A5D44">
      <w:numFmt w:val="bullet"/>
      <w:lvlText w:val="•"/>
      <w:lvlJc w:val="left"/>
      <w:pPr>
        <w:ind w:left="12442" w:hanging="164"/>
      </w:pPr>
      <w:rPr>
        <w:rFonts w:hint="default"/>
        <w:lang w:val="ru-RU" w:eastAsia="ru-RU" w:bidi="ru-RU"/>
      </w:rPr>
    </w:lvl>
  </w:abstractNum>
  <w:abstractNum w:abstractNumId="1">
    <w:nsid w:val="1EC93811"/>
    <w:multiLevelType w:val="hybridMultilevel"/>
    <w:tmpl w:val="D96A7062"/>
    <w:lvl w:ilvl="0" w:tplc="A4944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254BE"/>
    <w:multiLevelType w:val="hybridMultilevel"/>
    <w:tmpl w:val="9538272C"/>
    <w:lvl w:ilvl="0" w:tplc="06F2EC2A">
      <w:start w:val="3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>
    <w:nsid w:val="295B51D4"/>
    <w:multiLevelType w:val="multilevel"/>
    <w:tmpl w:val="E232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C5897"/>
    <w:multiLevelType w:val="hybridMultilevel"/>
    <w:tmpl w:val="C916C486"/>
    <w:lvl w:ilvl="0" w:tplc="C100B2C2">
      <w:start w:val="3"/>
      <w:numFmt w:val="decimal"/>
      <w:lvlText w:val="%1."/>
      <w:lvlJc w:val="left"/>
      <w:pPr>
        <w:ind w:left="4139" w:hanging="240"/>
        <w:jc w:val="right"/>
      </w:pPr>
      <w:rPr>
        <w:rFonts w:hint="default"/>
        <w:b/>
        <w:bCs/>
        <w:spacing w:val="-4"/>
        <w:w w:val="100"/>
        <w:lang w:val="ru-RU" w:eastAsia="ru-RU" w:bidi="ru-RU"/>
      </w:rPr>
    </w:lvl>
    <w:lvl w:ilvl="1" w:tplc="730C170A">
      <w:numFmt w:val="bullet"/>
      <w:lvlText w:val="•"/>
      <w:lvlJc w:val="left"/>
      <w:pPr>
        <w:ind w:left="5275" w:hanging="240"/>
      </w:pPr>
      <w:rPr>
        <w:rFonts w:hint="default"/>
        <w:lang w:val="ru-RU" w:eastAsia="ru-RU" w:bidi="ru-RU"/>
      </w:rPr>
    </w:lvl>
    <w:lvl w:ilvl="2" w:tplc="1876BDFE">
      <w:numFmt w:val="bullet"/>
      <w:lvlText w:val="•"/>
      <w:lvlJc w:val="left"/>
      <w:pPr>
        <w:ind w:left="6411" w:hanging="240"/>
      </w:pPr>
      <w:rPr>
        <w:rFonts w:hint="default"/>
        <w:lang w:val="ru-RU" w:eastAsia="ru-RU" w:bidi="ru-RU"/>
      </w:rPr>
    </w:lvl>
    <w:lvl w:ilvl="3" w:tplc="449207AE">
      <w:numFmt w:val="bullet"/>
      <w:lvlText w:val="•"/>
      <w:lvlJc w:val="left"/>
      <w:pPr>
        <w:ind w:left="7547" w:hanging="240"/>
      </w:pPr>
      <w:rPr>
        <w:rFonts w:hint="default"/>
        <w:lang w:val="ru-RU" w:eastAsia="ru-RU" w:bidi="ru-RU"/>
      </w:rPr>
    </w:lvl>
    <w:lvl w:ilvl="4" w:tplc="E92E0EE2">
      <w:numFmt w:val="bullet"/>
      <w:lvlText w:val="•"/>
      <w:lvlJc w:val="left"/>
      <w:pPr>
        <w:ind w:left="8683" w:hanging="240"/>
      </w:pPr>
      <w:rPr>
        <w:rFonts w:hint="default"/>
        <w:lang w:val="ru-RU" w:eastAsia="ru-RU" w:bidi="ru-RU"/>
      </w:rPr>
    </w:lvl>
    <w:lvl w:ilvl="5" w:tplc="4CC69D9A">
      <w:numFmt w:val="bullet"/>
      <w:lvlText w:val="•"/>
      <w:lvlJc w:val="left"/>
      <w:pPr>
        <w:ind w:left="9819" w:hanging="240"/>
      </w:pPr>
      <w:rPr>
        <w:rFonts w:hint="default"/>
        <w:lang w:val="ru-RU" w:eastAsia="ru-RU" w:bidi="ru-RU"/>
      </w:rPr>
    </w:lvl>
    <w:lvl w:ilvl="6" w:tplc="960AA58E">
      <w:numFmt w:val="bullet"/>
      <w:lvlText w:val="•"/>
      <w:lvlJc w:val="left"/>
      <w:pPr>
        <w:ind w:left="10955" w:hanging="240"/>
      </w:pPr>
      <w:rPr>
        <w:rFonts w:hint="default"/>
        <w:lang w:val="ru-RU" w:eastAsia="ru-RU" w:bidi="ru-RU"/>
      </w:rPr>
    </w:lvl>
    <w:lvl w:ilvl="7" w:tplc="B3288258">
      <w:numFmt w:val="bullet"/>
      <w:lvlText w:val="•"/>
      <w:lvlJc w:val="left"/>
      <w:pPr>
        <w:ind w:left="12090" w:hanging="240"/>
      </w:pPr>
      <w:rPr>
        <w:rFonts w:hint="default"/>
        <w:lang w:val="ru-RU" w:eastAsia="ru-RU" w:bidi="ru-RU"/>
      </w:rPr>
    </w:lvl>
    <w:lvl w:ilvl="8" w:tplc="0B680B4C">
      <w:numFmt w:val="bullet"/>
      <w:lvlText w:val="•"/>
      <w:lvlJc w:val="left"/>
      <w:pPr>
        <w:ind w:left="13226" w:hanging="240"/>
      </w:pPr>
      <w:rPr>
        <w:rFonts w:hint="default"/>
        <w:lang w:val="ru-RU" w:eastAsia="ru-RU" w:bidi="ru-RU"/>
      </w:rPr>
    </w:lvl>
  </w:abstractNum>
  <w:abstractNum w:abstractNumId="5">
    <w:nsid w:val="42EA4B44"/>
    <w:multiLevelType w:val="hybridMultilevel"/>
    <w:tmpl w:val="F052322A"/>
    <w:lvl w:ilvl="0" w:tplc="E8F8087E">
      <w:numFmt w:val="bullet"/>
      <w:lvlText w:val=""/>
      <w:lvlJc w:val="left"/>
      <w:pPr>
        <w:ind w:left="35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9388F20">
      <w:numFmt w:val="bullet"/>
      <w:lvlText w:val="•"/>
      <w:lvlJc w:val="left"/>
      <w:pPr>
        <w:ind w:left="1873" w:hanging="142"/>
      </w:pPr>
      <w:rPr>
        <w:rFonts w:hint="default"/>
        <w:lang w:val="ru-RU" w:eastAsia="ru-RU" w:bidi="ru-RU"/>
      </w:rPr>
    </w:lvl>
    <w:lvl w:ilvl="2" w:tplc="5E2EA2D6">
      <w:numFmt w:val="bullet"/>
      <w:lvlText w:val="•"/>
      <w:lvlJc w:val="left"/>
      <w:pPr>
        <w:ind w:left="3387" w:hanging="142"/>
      </w:pPr>
      <w:rPr>
        <w:rFonts w:hint="default"/>
        <w:lang w:val="ru-RU" w:eastAsia="ru-RU" w:bidi="ru-RU"/>
      </w:rPr>
    </w:lvl>
    <w:lvl w:ilvl="3" w:tplc="55784D40">
      <w:numFmt w:val="bullet"/>
      <w:lvlText w:val="•"/>
      <w:lvlJc w:val="left"/>
      <w:pPr>
        <w:ind w:left="4901" w:hanging="142"/>
      </w:pPr>
      <w:rPr>
        <w:rFonts w:hint="default"/>
        <w:lang w:val="ru-RU" w:eastAsia="ru-RU" w:bidi="ru-RU"/>
      </w:rPr>
    </w:lvl>
    <w:lvl w:ilvl="4" w:tplc="E674A72E">
      <w:numFmt w:val="bullet"/>
      <w:lvlText w:val="•"/>
      <w:lvlJc w:val="left"/>
      <w:pPr>
        <w:ind w:left="6415" w:hanging="142"/>
      </w:pPr>
      <w:rPr>
        <w:rFonts w:hint="default"/>
        <w:lang w:val="ru-RU" w:eastAsia="ru-RU" w:bidi="ru-RU"/>
      </w:rPr>
    </w:lvl>
    <w:lvl w:ilvl="5" w:tplc="06D68510">
      <w:numFmt w:val="bullet"/>
      <w:lvlText w:val="•"/>
      <w:lvlJc w:val="left"/>
      <w:pPr>
        <w:ind w:left="7929" w:hanging="142"/>
      </w:pPr>
      <w:rPr>
        <w:rFonts w:hint="default"/>
        <w:lang w:val="ru-RU" w:eastAsia="ru-RU" w:bidi="ru-RU"/>
      </w:rPr>
    </w:lvl>
    <w:lvl w:ilvl="6" w:tplc="2B2A4E48">
      <w:numFmt w:val="bullet"/>
      <w:lvlText w:val="•"/>
      <w:lvlJc w:val="left"/>
      <w:pPr>
        <w:ind w:left="9443" w:hanging="142"/>
      </w:pPr>
      <w:rPr>
        <w:rFonts w:hint="default"/>
        <w:lang w:val="ru-RU" w:eastAsia="ru-RU" w:bidi="ru-RU"/>
      </w:rPr>
    </w:lvl>
    <w:lvl w:ilvl="7" w:tplc="8438B8E6">
      <w:numFmt w:val="bullet"/>
      <w:lvlText w:val="•"/>
      <w:lvlJc w:val="left"/>
      <w:pPr>
        <w:ind w:left="10956" w:hanging="142"/>
      </w:pPr>
      <w:rPr>
        <w:rFonts w:hint="default"/>
        <w:lang w:val="ru-RU" w:eastAsia="ru-RU" w:bidi="ru-RU"/>
      </w:rPr>
    </w:lvl>
    <w:lvl w:ilvl="8" w:tplc="DC22BF78">
      <w:numFmt w:val="bullet"/>
      <w:lvlText w:val="•"/>
      <w:lvlJc w:val="left"/>
      <w:pPr>
        <w:ind w:left="12470" w:hanging="142"/>
      </w:pPr>
      <w:rPr>
        <w:rFonts w:hint="default"/>
        <w:lang w:val="ru-RU" w:eastAsia="ru-RU" w:bidi="ru-RU"/>
      </w:rPr>
    </w:lvl>
  </w:abstractNum>
  <w:abstractNum w:abstractNumId="6">
    <w:nsid w:val="54796B62"/>
    <w:multiLevelType w:val="multilevel"/>
    <w:tmpl w:val="F21A8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287393"/>
    <w:multiLevelType w:val="hybridMultilevel"/>
    <w:tmpl w:val="3F4EE094"/>
    <w:lvl w:ilvl="0" w:tplc="1CAA260E">
      <w:start w:val="1"/>
      <w:numFmt w:val="decimal"/>
      <w:lvlText w:val="%1."/>
      <w:lvlJc w:val="left"/>
      <w:pPr>
        <w:ind w:left="212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F82C0A2">
      <w:numFmt w:val="bullet"/>
      <w:lvlText w:val="-"/>
      <w:lvlJc w:val="left"/>
      <w:pPr>
        <w:ind w:left="1120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B1FA7454">
      <w:numFmt w:val="bullet"/>
      <w:lvlText w:val="•"/>
      <w:lvlJc w:val="left"/>
      <w:pPr>
        <w:ind w:left="2240" w:hanging="200"/>
      </w:pPr>
      <w:rPr>
        <w:rFonts w:hint="default"/>
        <w:lang w:val="ru-RU" w:eastAsia="ru-RU" w:bidi="ru-RU"/>
      </w:rPr>
    </w:lvl>
    <w:lvl w:ilvl="3" w:tplc="413296BC">
      <w:numFmt w:val="bullet"/>
      <w:lvlText w:val="•"/>
      <w:lvlJc w:val="left"/>
      <w:pPr>
        <w:ind w:left="3897" w:hanging="200"/>
      </w:pPr>
      <w:rPr>
        <w:rFonts w:hint="default"/>
        <w:lang w:val="ru-RU" w:eastAsia="ru-RU" w:bidi="ru-RU"/>
      </w:rPr>
    </w:lvl>
    <w:lvl w:ilvl="4" w:tplc="1AA8FBA2">
      <w:numFmt w:val="bullet"/>
      <w:lvlText w:val="•"/>
      <w:lvlJc w:val="left"/>
      <w:pPr>
        <w:ind w:left="5554" w:hanging="200"/>
      </w:pPr>
      <w:rPr>
        <w:rFonts w:hint="default"/>
        <w:lang w:val="ru-RU" w:eastAsia="ru-RU" w:bidi="ru-RU"/>
      </w:rPr>
    </w:lvl>
    <w:lvl w:ilvl="5" w:tplc="1568BC54">
      <w:numFmt w:val="bullet"/>
      <w:lvlText w:val="•"/>
      <w:lvlJc w:val="left"/>
      <w:pPr>
        <w:ind w:left="7211" w:hanging="200"/>
      </w:pPr>
      <w:rPr>
        <w:rFonts w:hint="default"/>
        <w:lang w:val="ru-RU" w:eastAsia="ru-RU" w:bidi="ru-RU"/>
      </w:rPr>
    </w:lvl>
    <w:lvl w:ilvl="6" w:tplc="891C9B6C">
      <w:numFmt w:val="bullet"/>
      <w:lvlText w:val="•"/>
      <w:lvlJc w:val="left"/>
      <w:pPr>
        <w:ind w:left="8869" w:hanging="200"/>
      </w:pPr>
      <w:rPr>
        <w:rFonts w:hint="default"/>
        <w:lang w:val="ru-RU" w:eastAsia="ru-RU" w:bidi="ru-RU"/>
      </w:rPr>
    </w:lvl>
    <w:lvl w:ilvl="7" w:tplc="0CD235B0">
      <w:numFmt w:val="bullet"/>
      <w:lvlText w:val="•"/>
      <w:lvlJc w:val="left"/>
      <w:pPr>
        <w:ind w:left="10526" w:hanging="200"/>
      </w:pPr>
      <w:rPr>
        <w:rFonts w:hint="default"/>
        <w:lang w:val="ru-RU" w:eastAsia="ru-RU" w:bidi="ru-RU"/>
      </w:rPr>
    </w:lvl>
    <w:lvl w:ilvl="8" w:tplc="F50667DE">
      <w:numFmt w:val="bullet"/>
      <w:lvlText w:val="•"/>
      <w:lvlJc w:val="left"/>
      <w:pPr>
        <w:ind w:left="12183" w:hanging="200"/>
      </w:pPr>
      <w:rPr>
        <w:rFonts w:hint="default"/>
        <w:lang w:val="ru-RU" w:eastAsia="ru-RU" w:bidi="ru-RU"/>
      </w:rPr>
    </w:lvl>
  </w:abstractNum>
  <w:abstractNum w:abstractNumId="8">
    <w:nsid w:val="5F726F3E"/>
    <w:multiLevelType w:val="hybridMultilevel"/>
    <w:tmpl w:val="3BBC0960"/>
    <w:lvl w:ilvl="0" w:tplc="E176123E">
      <w:start w:val="4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6A1F72B8"/>
    <w:multiLevelType w:val="hybridMultilevel"/>
    <w:tmpl w:val="8B0233D6"/>
    <w:lvl w:ilvl="0" w:tplc="F67CB8FC">
      <w:start w:val="1"/>
      <w:numFmt w:val="decimal"/>
      <w:lvlText w:val="%1)"/>
      <w:lvlJc w:val="left"/>
      <w:pPr>
        <w:ind w:left="2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8B48838">
      <w:numFmt w:val="bullet"/>
      <w:lvlText w:val="•"/>
      <w:lvlJc w:val="left"/>
      <w:pPr>
        <w:ind w:left="1747" w:hanging="260"/>
      </w:pPr>
      <w:rPr>
        <w:rFonts w:hint="default"/>
        <w:lang w:val="ru-RU" w:eastAsia="ru-RU" w:bidi="ru-RU"/>
      </w:rPr>
    </w:lvl>
    <w:lvl w:ilvl="2" w:tplc="2E7CB7F2">
      <w:numFmt w:val="bullet"/>
      <w:lvlText w:val="•"/>
      <w:lvlJc w:val="left"/>
      <w:pPr>
        <w:ind w:left="3275" w:hanging="260"/>
      </w:pPr>
      <w:rPr>
        <w:rFonts w:hint="default"/>
        <w:lang w:val="ru-RU" w:eastAsia="ru-RU" w:bidi="ru-RU"/>
      </w:rPr>
    </w:lvl>
    <w:lvl w:ilvl="3" w:tplc="50A689C6">
      <w:numFmt w:val="bullet"/>
      <w:lvlText w:val="•"/>
      <w:lvlJc w:val="left"/>
      <w:pPr>
        <w:ind w:left="4803" w:hanging="260"/>
      </w:pPr>
      <w:rPr>
        <w:rFonts w:hint="default"/>
        <w:lang w:val="ru-RU" w:eastAsia="ru-RU" w:bidi="ru-RU"/>
      </w:rPr>
    </w:lvl>
    <w:lvl w:ilvl="4" w:tplc="0170707A">
      <w:numFmt w:val="bullet"/>
      <w:lvlText w:val="•"/>
      <w:lvlJc w:val="left"/>
      <w:pPr>
        <w:ind w:left="6331" w:hanging="260"/>
      </w:pPr>
      <w:rPr>
        <w:rFonts w:hint="default"/>
        <w:lang w:val="ru-RU" w:eastAsia="ru-RU" w:bidi="ru-RU"/>
      </w:rPr>
    </w:lvl>
    <w:lvl w:ilvl="5" w:tplc="628E8182">
      <w:numFmt w:val="bullet"/>
      <w:lvlText w:val="•"/>
      <w:lvlJc w:val="left"/>
      <w:pPr>
        <w:ind w:left="7859" w:hanging="260"/>
      </w:pPr>
      <w:rPr>
        <w:rFonts w:hint="default"/>
        <w:lang w:val="ru-RU" w:eastAsia="ru-RU" w:bidi="ru-RU"/>
      </w:rPr>
    </w:lvl>
    <w:lvl w:ilvl="6" w:tplc="EB2CC032">
      <w:numFmt w:val="bullet"/>
      <w:lvlText w:val="•"/>
      <w:lvlJc w:val="left"/>
      <w:pPr>
        <w:ind w:left="9387" w:hanging="260"/>
      </w:pPr>
      <w:rPr>
        <w:rFonts w:hint="default"/>
        <w:lang w:val="ru-RU" w:eastAsia="ru-RU" w:bidi="ru-RU"/>
      </w:rPr>
    </w:lvl>
    <w:lvl w:ilvl="7" w:tplc="D054E6B8">
      <w:numFmt w:val="bullet"/>
      <w:lvlText w:val="•"/>
      <w:lvlJc w:val="left"/>
      <w:pPr>
        <w:ind w:left="10914" w:hanging="260"/>
      </w:pPr>
      <w:rPr>
        <w:rFonts w:hint="default"/>
        <w:lang w:val="ru-RU" w:eastAsia="ru-RU" w:bidi="ru-RU"/>
      </w:rPr>
    </w:lvl>
    <w:lvl w:ilvl="8" w:tplc="D3C83672">
      <w:numFmt w:val="bullet"/>
      <w:lvlText w:val="•"/>
      <w:lvlJc w:val="left"/>
      <w:pPr>
        <w:ind w:left="12442" w:hanging="2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7747B"/>
    <w:rsid w:val="00050CBA"/>
    <w:rsid w:val="00055D68"/>
    <w:rsid w:val="00065A6D"/>
    <w:rsid w:val="000715B2"/>
    <w:rsid w:val="00093CE8"/>
    <w:rsid w:val="00103380"/>
    <w:rsid w:val="0016481D"/>
    <w:rsid w:val="001C05FE"/>
    <w:rsid w:val="002339AA"/>
    <w:rsid w:val="00245C5F"/>
    <w:rsid w:val="0025589F"/>
    <w:rsid w:val="002621B2"/>
    <w:rsid w:val="00272CFE"/>
    <w:rsid w:val="00277753"/>
    <w:rsid w:val="00282242"/>
    <w:rsid w:val="002D5E99"/>
    <w:rsid w:val="002F4D6A"/>
    <w:rsid w:val="00363A1F"/>
    <w:rsid w:val="003973A3"/>
    <w:rsid w:val="00415050"/>
    <w:rsid w:val="00453F80"/>
    <w:rsid w:val="00480851"/>
    <w:rsid w:val="004A1151"/>
    <w:rsid w:val="004E532E"/>
    <w:rsid w:val="0050689D"/>
    <w:rsid w:val="00527C5C"/>
    <w:rsid w:val="00573B69"/>
    <w:rsid w:val="0057747B"/>
    <w:rsid w:val="005B2A02"/>
    <w:rsid w:val="0064740B"/>
    <w:rsid w:val="006754AF"/>
    <w:rsid w:val="006C6FA4"/>
    <w:rsid w:val="007041E0"/>
    <w:rsid w:val="007228A5"/>
    <w:rsid w:val="00786567"/>
    <w:rsid w:val="007B2CC5"/>
    <w:rsid w:val="008652C9"/>
    <w:rsid w:val="008757EB"/>
    <w:rsid w:val="00897CA1"/>
    <w:rsid w:val="008C6A34"/>
    <w:rsid w:val="008E734D"/>
    <w:rsid w:val="00953FE9"/>
    <w:rsid w:val="009621FF"/>
    <w:rsid w:val="0099416E"/>
    <w:rsid w:val="00995BB4"/>
    <w:rsid w:val="009D6C0D"/>
    <w:rsid w:val="009E0CAC"/>
    <w:rsid w:val="009E4313"/>
    <w:rsid w:val="009E5B6D"/>
    <w:rsid w:val="009F789F"/>
    <w:rsid w:val="00A20FEA"/>
    <w:rsid w:val="00A52EBA"/>
    <w:rsid w:val="00A9635D"/>
    <w:rsid w:val="00AA16DC"/>
    <w:rsid w:val="00AE1DE2"/>
    <w:rsid w:val="00AE355B"/>
    <w:rsid w:val="00B101DD"/>
    <w:rsid w:val="00B303C9"/>
    <w:rsid w:val="00B437F6"/>
    <w:rsid w:val="00B52832"/>
    <w:rsid w:val="00BC6274"/>
    <w:rsid w:val="00BE0874"/>
    <w:rsid w:val="00C20B5B"/>
    <w:rsid w:val="00CD421F"/>
    <w:rsid w:val="00D11F57"/>
    <w:rsid w:val="00D15EA5"/>
    <w:rsid w:val="00D56308"/>
    <w:rsid w:val="00E864EE"/>
    <w:rsid w:val="00E97F41"/>
    <w:rsid w:val="00EB6FC5"/>
    <w:rsid w:val="00F41085"/>
    <w:rsid w:val="00F46BDA"/>
    <w:rsid w:val="00F54821"/>
    <w:rsid w:val="00F6056E"/>
    <w:rsid w:val="00F64EC3"/>
    <w:rsid w:val="00F70E93"/>
    <w:rsid w:val="00F81B69"/>
    <w:rsid w:val="00F92975"/>
    <w:rsid w:val="00FA1271"/>
    <w:rsid w:val="00FC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747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747B"/>
    <w:pPr>
      <w:ind w:left="2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7747B"/>
    <w:pPr>
      <w:spacing w:before="1"/>
      <w:ind w:left="9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7747B"/>
    <w:pPr>
      <w:ind w:left="212"/>
    </w:pPr>
  </w:style>
  <w:style w:type="paragraph" w:customStyle="1" w:styleId="TableParagraph">
    <w:name w:val="Table Paragraph"/>
    <w:basedOn w:val="a"/>
    <w:uiPriority w:val="1"/>
    <w:qFormat/>
    <w:rsid w:val="0057747B"/>
    <w:pPr>
      <w:spacing w:line="202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E4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13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7">
    <w:name w:val="Основной текст_"/>
    <w:basedOn w:val="a0"/>
    <w:link w:val="3"/>
    <w:rsid w:val="00A52E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7"/>
    <w:rsid w:val="00A52EBA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7"/>
    <w:rsid w:val="00A52EBA"/>
    <w:pPr>
      <w:shd w:val="clear" w:color="auto" w:fill="FFFFFF"/>
      <w:autoSpaceDE/>
      <w:autoSpaceDN/>
      <w:spacing w:after="840" w:line="274" w:lineRule="exact"/>
      <w:ind w:hanging="440"/>
    </w:pPr>
    <w:rPr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9</Pages>
  <Words>2949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Админ</cp:lastModifiedBy>
  <cp:revision>22</cp:revision>
  <cp:lastPrinted>2019-03-04T05:45:00Z</cp:lastPrinted>
  <dcterms:created xsi:type="dcterms:W3CDTF">2019-02-01T07:45:00Z</dcterms:created>
  <dcterms:modified xsi:type="dcterms:W3CDTF">2020-10-23T01:55:00Z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2019-02-01T00:00:00Z</vt:filetime>
  </property>
</Properties>
</file>